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89B88" w14:textId="301CC2A0" w:rsidR="00DD45EC" w:rsidRDefault="00DD45EC" w:rsidP="00DD45EC">
      <w:pPr>
        <w:pStyle w:val="PlainText"/>
        <w:jc w:val="center"/>
        <w:rPr>
          <w:sz w:val="28"/>
          <w:szCs w:val="28"/>
        </w:rPr>
      </w:pPr>
      <w:r>
        <w:rPr>
          <w:sz w:val="28"/>
          <w:szCs w:val="28"/>
        </w:rPr>
        <w:t>CLAVERLEY PARISH COUNCIL ANNUAL PARISH MEETING</w:t>
      </w:r>
    </w:p>
    <w:p w14:paraId="1450ECE2" w14:textId="4CC240AD" w:rsidR="009937D2" w:rsidRDefault="009937D2" w:rsidP="00DD45EC">
      <w:pPr>
        <w:pStyle w:val="PlainText"/>
        <w:jc w:val="center"/>
        <w:rPr>
          <w:sz w:val="28"/>
          <w:szCs w:val="28"/>
        </w:rPr>
      </w:pPr>
      <w:r w:rsidRPr="00DD45EC">
        <w:rPr>
          <w:sz w:val="28"/>
          <w:szCs w:val="28"/>
        </w:rPr>
        <w:t xml:space="preserve">Wolverhampton Airport Consultative Committee </w:t>
      </w:r>
      <w:r w:rsidR="00DD45EC">
        <w:rPr>
          <w:sz w:val="28"/>
          <w:szCs w:val="28"/>
        </w:rPr>
        <w:t>R</w:t>
      </w:r>
      <w:r w:rsidRPr="00DD45EC">
        <w:rPr>
          <w:sz w:val="28"/>
          <w:szCs w:val="28"/>
        </w:rPr>
        <w:t>eport</w:t>
      </w:r>
    </w:p>
    <w:p w14:paraId="5338190B" w14:textId="4F0CD644" w:rsidR="00DD45EC" w:rsidRPr="00DD45EC" w:rsidRDefault="00DD45EC" w:rsidP="00DD45EC">
      <w:pPr>
        <w:pStyle w:val="PlainText"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Pr="00DD45E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 2021</w:t>
      </w:r>
    </w:p>
    <w:p w14:paraId="2BC60804" w14:textId="77777777" w:rsidR="009937D2" w:rsidRPr="00DD45EC" w:rsidRDefault="009937D2" w:rsidP="009937D2">
      <w:pPr>
        <w:pStyle w:val="PlainText"/>
        <w:rPr>
          <w:sz w:val="28"/>
          <w:szCs w:val="28"/>
        </w:rPr>
      </w:pPr>
    </w:p>
    <w:p w14:paraId="4A46DE23" w14:textId="5B8841A1" w:rsidR="00F43B34" w:rsidRDefault="00F43B34" w:rsidP="00F43B34">
      <w:pPr>
        <w:pStyle w:val="PlainText"/>
        <w:rPr>
          <w:sz w:val="28"/>
          <w:szCs w:val="28"/>
        </w:rPr>
      </w:pPr>
      <w:r w:rsidRPr="00DD45EC">
        <w:rPr>
          <w:sz w:val="28"/>
          <w:szCs w:val="28"/>
        </w:rPr>
        <w:t xml:space="preserve">The current </w:t>
      </w:r>
      <w:r w:rsidR="003C2246">
        <w:rPr>
          <w:sz w:val="28"/>
          <w:szCs w:val="28"/>
        </w:rPr>
        <w:t xml:space="preserve">outline </w:t>
      </w:r>
      <w:r w:rsidRPr="00DD45EC">
        <w:rPr>
          <w:sz w:val="28"/>
          <w:szCs w:val="28"/>
        </w:rPr>
        <w:t>planning application</w:t>
      </w:r>
      <w:r w:rsidR="003C2246">
        <w:rPr>
          <w:sz w:val="28"/>
          <w:szCs w:val="28"/>
        </w:rPr>
        <w:t xml:space="preserve"> was submitted to South Staffordshire Council in 2020.</w:t>
      </w:r>
    </w:p>
    <w:p w14:paraId="154A984E" w14:textId="77777777" w:rsidR="003C2246" w:rsidRPr="00DD45EC" w:rsidRDefault="003C2246" w:rsidP="00F43B34">
      <w:pPr>
        <w:pStyle w:val="PlainText"/>
        <w:rPr>
          <w:sz w:val="28"/>
          <w:szCs w:val="28"/>
        </w:rPr>
      </w:pPr>
    </w:p>
    <w:p w14:paraId="602D4DB0" w14:textId="50D80FF0" w:rsidR="00F43B34" w:rsidRPr="00DD45EC" w:rsidRDefault="003C2246" w:rsidP="009937D2">
      <w:pPr>
        <w:pStyle w:val="PlainText"/>
        <w:rPr>
          <w:sz w:val="28"/>
          <w:szCs w:val="28"/>
        </w:rPr>
      </w:pPr>
      <w:r w:rsidRPr="00DD45EC">
        <w:rPr>
          <w:sz w:val="28"/>
          <w:szCs w:val="28"/>
        </w:rPr>
        <w:t>Brian Rawlings</w:t>
      </w:r>
      <w:r>
        <w:rPr>
          <w:sz w:val="28"/>
          <w:szCs w:val="28"/>
        </w:rPr>
        <w:t>, the Airport’s Operations Manager</w:t>
      </w:r>
      <w:r w:rsidRPr="00DD45EC">
        <w:rPr>
          <w:sz w:val="28"/>
          <w:szCs w:val="28"/>
        </w:rPr>
        <w:t xml:space="preserve"> show</w:t>
      </w:r>
      <w:r>
        <w:rPr>
          <w:sz w:val="28"/>
          <w:szCs w:val="28"/>
        </w:rPr>
        <w:t>ed</w:t>
      </w:r>
      <w:r w:rsidRPr="00DD45EC">
        <w:rPr>
          <w:sz w:val="28"/>
          <w:szCs w:val="28"/>
        </w:rPr>
        <w:t xml:space="preserve"> the South Staffs main planning officer and heritage officer around site on Tues</w:t>
      </w:r>
      <w:r>
        <w:rPr>
          <w:sz w:val="28"/>
          <w:szCs w:val="28"/>
        </w:rPr>
        <w:t>day,</w:t>
      </w:r>
      <w:r w:rsidRPr="00DD45EC">
        <w:rPr>
          <w:sz w:val="28"/>
          <w:szCs w:val="28"/>
        </w:rPr>
        <w:t xml:space="preserve"> 23</w:t>
      </w:r>
      <w:r w:rsidRPr="003C2246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Pr="00DD45EC">
        <w:rPr>
          <w:sz w:val="28"/>
          <w:szCs w:val="28"/>
        </w:rPr>
        <w:t>Mar</w:t>
      </w:r>
      <w:r>
        <w:rPr>
          <w:sz w:val="28"/>
          <w:szCs w:val="28"/>
        </w:rPr>
        <w:t>ch</w:t>
      </w:r>
      <w:r w:rsidRPr="00DD45EC">
        <w:rPr>
          <w:sz w:val="28"/>
          <w:szCs w:val="28"/>
        </w:rPr>
        <w:t xml:space="preserve"> 2</w:t>
      </w:r>
      <w:r w:rsidR="00041D21">
        <w:rPr>
          <w:sz w:val="28"/>
          <w:szCs w:val="28"/>
        </w:rPr>
        <w:t>0</w:t>
      </w:r>
      <w:r>
        <w:rPr>
          <w:sz w:val="28"/>
          <w:szCs w:val="28"/>
        </w:rPr>
        <w:t>21</w:t>
      </w:r>
      <w:r w:rsidRPr="00DD45EC">
        <w:rPr>
          <w:sz w:val="28"/>
          <w:szCs w:val="28"/>
        </w:rPr>
        <w:t>. They asked</w:t>
      </w:r>
      <w:r w:rsidR="00041D21">
        <w:rPr>
          <w:sz w:val="28"/>
          <w:szCs w:val="28"/>
        </w:rPr>
        <w:t xml:space="preserve"> </w:t>
      </w:r>
      <w:r w:rsidRPr="00DD45EC">
        <w:rPr>
          <w:sz w:val="28"/>
          <w:szCs w:val="28"/>
        </w:rPr>
        <w:t xml:space="preserve">Brian Rawlings to comment on some of the objections </w:t>
      </w:r>
      <w:r w:rsidR="00041D21">
        <w:rPr>
          <w:sz w:val="28"/>
          <w:szCs w:val="28"/>
        </w:rPr>
        <w:t xml:space="preserve">which had been </w:t>
      </w:r>
      <w:r w:rsidRPr="00DD45EC">
        <w:rPr>
          <w:sz w:val="28"/>
          <w:szCs w:val="28"/>
        </w:rPr>
        <w:t>made in regard to the Flying / Operations side as clearly some were misleading and incorrect.</w:t>
      </w:r>
      <w:r w:rsidR="00041D21">
        <w:rPr>
          <w:sz w:val="28"/>
          <w:szCs w:val="28"/>
        </w:rPr>
        <w:t xml:space="preserve">  It is understood</w:t>
      </w:r>
      <w:r w:rsidR="00F43B34" w:rsidRPr="00DD45EC">
        <w:rPr>
          <w:sz w:val="28"/>
          <w:szCs w:val="28"/>
        </w:rPr>
        <w:t xml:space="preserve"> MCR have some outstanding reports from their end yet to be completed. </w:t>
      </w:r>
      <w:r w:rsidR="00041D21">
        <w:rPr>
          <w:sz w:val="28"/>
          <w:szCs w:val="28"/>
        </w:rPr>
        <w:t xml:space="preserve"> </w:t>
      </w:r>
      <w:r w:rsidR="00F43B34" w:rsidRPr="00DD45EC">
        <w:rPr>
          <w:sz w:val="28"/>
          <w:szCs w:val="28"/>
        </w:rPr>
        <w:t xml:space="preserve">It is clear any decision </w:t>
      </w:r>
      <w:r w:rsidR="00041D21">
        <w:rPr>
          <w:sz w:val="28"/>
          <w:szCs w:val="28"/>
        </w:rPr>
        <w:t xml:space="preserve">on the planning application </w:t>
      </w:r>
      <w:r w:rsidR="00F43B34" w:rsidRPr="00DD45EC">
        <w:rPr>
          <w:sz w:val="28"/>
          <w:szCs w:val="28"/>
        </w:rPr>
        <w:t>around the mid</w:t>
      </w:r>
      <w:r w:rsidR="00041D21">
        <w:rPr>
          <w:sz w:val="28"/>
          <w:szCs w:val="28"/>
        </w:rPr>
        <w:t>-</w:t>
      </w:r>
      <w:r w:rsidR="00F43B34" w:rsidRPr="00DD45EC">
        <w:rPr>
          <w:sz w:val="28"/>
          <w:szCs w:val="28"/>
        </w:rPr>
        <w:t>April will not happen although no timeline could be offered.</w:t>
      </w:r>
    </w:p>
    <w:p w14:paraId="3669F57A" w14:textId="77777777" w:rsidR="00F43B34" w:rsidRPr="00DD45EC" w:rsidRDefault="00F43B34" w:rsidP="009937D2">
      <w:pPr>
        <w:pStyle w:val="PlainText"/>
        <w:rPr>
          <w:sz w:val="28"/>
          <w:szCs w:val="28"/>
        </w:rPr>
      </w:pPr>
    </w:p>
    <w:p w14:paraId="7F6DFB04" w14:textId="7630925B" w:rsidR="009937D2" w:rsidRPr="00DD45EC" w:rsidRDefault="009937D2" w:rsidP="009937D2">
      <w:pPr>
        <w:pStyle w:val="PlainText"/>
        <w:rPr>
          <w:sz w:val="28"/>
          <w:szCs w:val="28"/>
        </w:rPr>
      </w:pPr>
      <w:r w:rsidRPr="00DD45EC">
        <w:rPr>
          <w:sz w:val="28"/>
          <w:szCs w:val="28"/>
        </w:rPr>
        <w:t xml:space="preserve">The first lockdown resulted in the number of movements reducing by about 50%, although during </w:t>
      </w:r>
      <w:proofErr w:type="gramStart"/>
      <w:r w:rsidRPr="00DD45EC">
        <w:rPr>
          <w:sz w:val="28"/>
          <w:szCs w:val="28"/>
        </w:rPr>
        <w:t>a very busy</w:t>
      </w:r>
      <w:proofErr w:type="gramEnd"/>
      <w:r w:rsidRPr="00DD45EC">
        <w:rPr>
          <w:sz w:val="28"/>
          <w:szCs w:val="28"/>
        </w:rPr>
        <w:t xml:space="preserve"> Jul</w:t>
      </w:r>
      <w:r w:rsidR="00041D21">
        <w:rPr>
          <w:sz w:val="28"/>
          <w:szCs w:val="28"/>
        </w:rPr>
        <w:t xml:space="preserve">y-October </w:t>
      </w:r>
      <w:r w:rsidRPr="00DD45EC">
        <w:rPr>
          <w:sz w:val="28"/>
          <w:szCs w:val="28"/>
        </w:rPr>
        <w:t>the Airfield was very busy and by the end of Oct</w:t>
      </w:r>
      <w:r w:rsidR="00041D21">
        <w:rPr>
          <w:sz w:val="28"/>
          <w:szCs w:val="28"/>
        </w:rPr>
        <w:t>ober</w:t>
      </w:r>
      <w:r w:rsidRPr="00DD45EC">
        <w:rPr>
          <w:sz w:val="28"/>
          <w:szCs w:val="28"/>
        </w:rPr>
        <w:t xml:space="preserve"> 20</w:t>
      </w:r>
      <w:r w:rsidR="00041D21">
        <w:rPr>
          <w:sz w:val="28"/>
          <w:szCs w:val="28"/>
        </w:rPr>
        <w:t>20</w:t>
      </w:r>
      <w:r w:rsidRPr="00DD45EC">
        <w:rPr>
          <w:sz w:val="28"/>
          <w:szCs w:val="28"/>
        </w:rPr>
        <w:t xml:space="preserve"> all movements year on year were on aggregate 15-20% down.</w:t>
      </w:r>
    </w:p>
    <w:p w14:paraId="3943C0A4" w14:textId="77777777" w:rsidR="009937D2" w:rsidRPr="00DD45EC" w:rsidRDefault="009937D2" w:rsidP="009937D2">
      <w:pPr>
        <w:pStyle w:val="PlainText"/>
        <w:rPr>
          <w:sz w:val="28"/>
          <w:szCs w:val="28"/>
        </w:rPr>
      </w:pPr>
    </w:p>
    <w:p w14:paraId="7742148A" w14:textId="579CED01" w:rsidR="009937D2" w:rsidRPr="00DD45EC" w:rsidRDefault="009937D2" w:rsidP="009937D2">
      <w:pPr>
        <w:pStyle w:val="PlainText"/>
        <w:rPr>
          <w:sz w:val="28"/>
          <w:szCs w:val="28"/>
        </w:rPr>
      </w:pPr>
      <w:r w:rsidRPr="00DD45EC">
        <w:rPr>
          <w:sz w:val="28"/>
          <w:szCs w:val="28"/>
        </w:rPr>
        <w:t>Complaints during Jul</w:t>
      </w:r>
      <w:r w:rsidR="00041D21">
        <w:rPr>
          <w:sz w:val="28"/>
          <w:szCs w:val="28"/>
        </w:rPr>
        <w:t>y-</w:t>
      </w:r>
      <w:r w:rsidRPr="00DD45EC">
        <w:rPr>
          <w:sz w:val="28"/>
          <w:szCs w:val="28"/>
        </w:rPr>
        <w:t>Oct</w:t>
      </w:r>
      <w:r w:rsidR="00041D21">
        <w:rPr>
          <w:sz w:val="28"/>
          <w:szCs w:val="28"/>
        </w:rPr>
        <w:t>ober</w:t>
      </w:r>
      <w:r w:rsidRPr="00DD45EC">
        <w:rPr>
          <w:sz w:val="28"/>
          <w:szCs w:val="28"/>
        </w:rPr>
        <w:t xml:space="preserve"> increased substantially and were centred unusually on the Claverley WV postcode area. Some residents were unwilling to leave names</w:t>
      </w:r>
      <w:r w:rsidR="00041D21">
        <w:rPr>
          <w:sz w:val="28"/>
          <w:szCs w:val="28"/>
        </w:rPr>
        <w:t>,</w:t>
      </w:r>
      <w:r w:rsidRPr="00DD45EC">
        <w:rPr>
          <w:sz w:val="28"/>
          <w:szCs w:val="28"/>
        </w:rPr>
        <w:t xml:space="preserve"> contact details etc</w:t>
      </w:r>
      <w:r w:rsidR="00041D21">
        <w:rPr>
          <w:sz w:val="28"/>
          <w:szCs w:val="28"/>
        </w:rPr>
        <w:t>.</w:t>
      </w:r>
      <w:r w:rsidRPr="00DD45EC">
        <w:rPr>
          <w:sz w:val="28"/>
          <w:szCs w:val="28"/>
        </w:rPr>
        <w:t xml:space="preserve"> which left the </w:t>
      </w:r>
      <w:r w:rsidR="00041D21">
        <w:rPr>
          <w:sz w:val="28"/>
          <w:szCs w:val="28"/>
        </w:rPr>
        <w:t>A</w:t>
      </w:r>
      <w:r w:rsidRPr="00DD45EC">
        <w:rPr>
          <w:sz w:val="28"/>
          <w:szCs w:val="28"/>
        </w:rPr>
        <w:t xml:space="preserve">irport </w:t>
      </w:r>
      <w:r w:rsidR="00041D21">
        <w:rPr>
          <w:sz w:val="28"/>
          <w:szCs w:val="28"/>
        </w:rPr>
        <w:t>M</w:t>
      </w:r>
      <w:r w:rsidRPr="00DD45EC">
        <w:rPr>
          <w:sz w:val="28"/>
          <w:szCs w:val="28"/>
        </w:rPr>
        <w:t xml:space="preserve">anager unable to progress these complaints to a suitable conclusion. The Airport website now contains an </w:t>
      </w:r>
      <w:r w:rsidR="00041D21">
        <w:rPr>
          <w:sz w:val="28"/>
          <w:szCs w:val="28"/>
        </w:rPr>
        <w:t>o</w:t>
      </w:r>
      <w:r w:rsidRPr="00DD45EC">
        <w:rPr>
          <w:sz w:val="28"/>
          <w:szCs w:val="28"/>
        </w:rPr>
        <w:t>n</w:t>
      </w:r>
      <w:r w:rsidR="00041D21">
        <w:rPr>
          <w:sz w:val="28"/>
          <w:szCs w:val="28"/>
        </w:rPr>
        <w:t>l</w:t>
      </w:r>
      <w:r w:rsidRPr="00DD45EC">
        <w:rPr>
          <w:sz w:val="28"/>
          <w:szCs w:val="28"/>
        </w:rPr>
        <w:t>ine only complaints process where all details must be provided in the first instance.</w:t>
      </w:r>
    </w:p>
    <w:p w14:paraId="3D1ADE7B" w14:textId="77777777" w:rsidR="009937D2" w:rsidRPr="00DD45EC" w:rsidRDefault="009937D2" w:rsidP="009937D2">
      <w:pPr>
        <w:pStyle w:val="PlainText"/>
        <w:rPr>
          <w:sz w:val="28"/>
          <w:szCs w:val="28"/>
        </w:rPr>
      </w:pPr>
    </w:p>
    <w:p w14:paraId="4AD5E156" w14:textId="2E8A65FF" w:rsidR="009937D2" w:rsidRDefault="009937D2" w:rsidP="009937D2">
      <w:pPr>
        <w:pStyle w:val="PlainText"/>
        <w:rPr>
          <w:sz w:val="28"/>
          <w:szCs w:val="28"/>
        </w:rPr>
      </w:pPr>
      <w:r w:rsidRPr="00DD45EC">
        <w:rPr>
          <w:sz w:val="28"/>
          <w:szCs w:val="28"/>
        </w:rPr>
        <w:t xml:space="preserve">The Wings and Wheels event and Project Propeller events have been put </w:t>
      </w:r>
      <w:proofErr w:type="gramStart"/>
      <w:r w:rsidRPr="00DD45EC">
        <w:rPr>
          <w:sz w:val="28"/>
          <w:szCs w:val="28"/>
        </w:rPr>
        <w:t>back  to</w:t>
      </w:r>
      <w:proofErr w:type="gramEnd"/>
      <w:r w:rsidRPr="00DD45EC">
        <w:rPr>
          <w:sz w:val="28"/>
          <w:szCs w:val="28"/>
        </w:rPr>
        <w:t xml:space="preserve"> later </w:t>
      </w:r>
      <w:r w:rsidR="00041D21">
        <w:rPr>
          <w:sz w:val="28"/>
          <w:szCs w:val="28"/>
        </w:rPr>
        <w:t>in 2021,</w:t>
      </w:r>
      <w:r w:rsidRPr="00DD45EC">
        <w:rPr>
          <w:sz w:val="28"/>
          <w:szCs w:val="28"/>
        </w:rPr>
        <w:t xml:space="preserve"> all being well</w:t>
      </w:r>
      <w:r w:rsidR="00041D21">
        <w:rPr>
          <w:sz w:val="28"/>
          <w:szCs w:val="28"/>
        </w:rPr>
        <w:t>.</w:t>
      </w:r>
    </w:p>
    <w:p w14:paraId="0E77A11C" w14:textId="1E6C6EDD" w:rsidR="00041D21" w:rsidRDefault="00041D21" w:rsidP="009937D2">
      <w:pPr>
        <w:pStyle w:val="PlainText"/>
        <w:rPr>
          <w:sz w:val="28"/>
          <w:szCs w:val="28"/>
        </w:rPr>
      </w:pPr>
    </w:p>
    <w:p w14:paraId="40E5D6E6" w14:textId="005A2F1B" w:rsidR="00041D21" w:rsidRPr="00DD45EC" w:rsidRDefault="00041D21" w:rsidP="009937D2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Martin Hill</w:t>
      </w:r>
    </w:p>
    <w:p w14:paraId="5E435761" w14:textId="77777777" w:rsidR="00BC24EE" w:rsidRPr="00DD45EC" w:rsidRDefault="00BC24EE">
      <w:pPr>
        <w:rPr>
          <w:sz w:val="28"/>
          <w:szCs w:val="28"/>
        </w:rPr>
      </w:pPr>
    </w:p>
    <w:sectPr w:rsidR="00BC24EE" w:rsidRPr="00DD4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D2"/>
    <w:rsid w:val="00041D21"/>
    <w:rsid w:val="002A4ABA"/>
    <w:rsid w:val="00315EDA"/>
    <w:rsid w:val="003C2246"/>
    <w:rsid w:val="009937D2"/>
    <w:rsid w:val="00BC24EE"/>
    <w:rsid w:val="00DD45EC"/>
    <w:rsid w:val="00E2576F"/>
    <w:rsid w:val="00F4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8DAD2"/>
  <w15:chartTrackingRefBased/>
  <w15:docId w15:val="{02886D1B-AD49-4FB0-BDAC-637CB74A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937D2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937D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Price</dc:creator>
  <cp:keywords/>
  <dc:description/>
  <cp:lastModifiedBy>Gill Price</cp:lastModifiedBy>
  <cp:revision>2</cp:revision>
  <dcterms:created xsi:type="dcterms:W3CDTF">2021-04-08T19:55:00Z</dcterms:created>
  <dcterms:modified xsi:type="dcterms:W3CDTF">2021-04-08T19:55:00Z</dcterms:modified>
</cp:coreProperties>
</file>