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2A0980F0"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BC09FB">
        <w:rPr>
          <w:rFonts w:ascii="Times New Roman" w:hAnsi="Times New Roman" w:cs="Times New Roman"/>
          <w:b/>
          <w:sz w:val="24"/>
          <w:szCs w:val="24"/>
          <w:u w:val="single"/>
        </w:rPr>
        <w:t>8</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BC09FB">
        <w:rPr>
          <w:rFonts w:ascii="Times New Roman" w:hAnsi="Times New Roman" w:cs="Times New Roman"/>
          <w:b/>
          <w:sz w:val="24"/>
          <w:szCs w:val="24"/>
          <w:u w:val="single"/>
        </w:rPr>
        <w:t>AUGUST</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59A8FC7F" w14:textId="57CBBF0B" w:rsidR="00E034D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32585">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 xml:space="preserve">Councillor </w:t>
      </w:r>
      <w:r w:rsidR="00BC09FB">
        <w:rPr>
          <w:rFonts w:ascii="Times New Roman" w:hAnsi="Times New Roman" w:cs="Times New Roman"/>
          <w:sz w:val="24"/>
          <w:szCs w:val="24"/>
        </w:rPr>
        <w:t>S.A. Beaman</w:t>
      </w:r>
    </w:p>
    <w:p w14:paraId="01DE3412" w14:textId="77777777" w:rsidR="00BC09FB"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690B6285" w14:textId="12305C7D" w:rsidR="009275B3"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C09FB">
        <w:rPr>
          <w:rFonts w:ascii="Times New Roman" w:hAnsi="Times New Roman" w:cs="Times New Roman"/>
          <w:sz w:val="24"/>
          <w:szCs w:val="24"/>
        </w:rPr>
        <w:t xml:space="preserve">                           M.J. Edwards</w:t>
      </w:r>
    </w:p>
    <w:p w14:paraId="6458EFB7" w14:textId="0CECF139" w:rsidR="00BC09FB" w:rsidRDefault="00BC09FB"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C.A. Holland</w:t>
      </w:r>
    </w:p>
    <w:p w14:paraId="45B9E2E2" w14:textId="0A5373C1" w:rsidR="00EB7070" w:rsidRDefault="009275B3"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061803">
        <w:rPr>
          <w:rFonts w:ascii="Times New Roman" w:hAnsi="Times New Roman" w:cs="Times New Roman"/>
          <w:sz w:val="24"/>
          <w:szCs w:val="24"/>
        </w:rPr>
        <w:t xml:space="preserve"> </w:t>
      </w:r>
      <w:r w:rsidR="004B0531">
        <w:rPr>
          <w:rFonts w:ascii="Times New Roman" w:hAnsi="Times New Roman" w:cs="Times New Roman"/>
          <w:sz w:val="24"/>
          <w:szCs w:val="24"/>
        </w:rPr>
        <w:t xml:space="preserve"> </w:t>
      </w:r>
      <w:r>
        <w:rPr>
          <w:rFonts w:ascii="Times New Roman" w:hAnsi="Times New Roman" w:cs="Times New Roman"/>
          <w:sz w:val="24"/>
          <w:szCs w:val="24"/>
        </w:rPr>
        <w:t xml:space="preserve">         D. Hyde</w:t>
      </w:r>
      <w:r w:rsidR="00D94F0F">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p>
    <w:p w14:paraId="571ADCBA" w14:textId="1B53787E" w:rsidR="00E914BC" w:rsidRDefault="00065272"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R.S. Parr</w:t>
      </w:r>
    </w:p>
    <w:p w14:paraId="7C62A33E" w14:textId="6C424440" w:rsidR="00E32585"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r w:rsidR="00BC09FB" w:rsidRPr="00DE1361">
        <w:rPr>
          <w:rFonts w:ascii="Times New Roman" w:hAnsi="Times New Roman" w:cs="Times New Roman"/>
          <w:sz w:val="24"/>
          <w:szCs w:val="24"/>
        </w:rPr>
        <w:t>B. Walker-Drew</w:t>
      </w:r>
    </w:p>
    <w:p w14:paraId="45413A38" w14:textId="77777777" w:rsidR="00E914BC" w:rsidRDefault="00E914BC" w:rsidP="008B4CA2">
      <w:pPr>
        <w:tabs>
          <w:tab w:val="left" w:pos="1134"/>
          <w:tab w:val="left" w:pos="2835"/>
        </w:tabs>
        <w:rPr>
          <w:rFonts w:ascii="Times New Roman" w:hAnsi="Times New Roman" w:cs="Times New Roman"/>
          <w:sz w:val="24"/>
          <w:szCs w:val="24"/>
        </w:rPr>
      </w:pPr>
    </w:p>
    <w:p w14:paraId="066BAC29" w14:textId="009F91FE" w:rsidR="00E034D7" w:rsidRDefault="004F4396"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w:t>
      </w:r>
      <w:r w:rsidR="008D075B">
        <w:rPr>
          <w:rFonts w:ascii="Times New Roman" w:hAnsi="Times New Roman" w:cs="Times New Roman"/>
          <w:sz w:val="24"/>
          <w:szCs w:val="24"/>
        </w:rPr>
        <w:t xml:space="preserve"> </w:t>
      </w:r>
      <w:r w:rsidR="00E914BC">
        <w:rPr>
          <w:rFonts w:ascii="Times New Roman" w:hAnsi="Times New Roman" w:cs="Times New Roman"/>
          <w:sz w:val="24"/>
          <w:szCs w:val="24"/>
        </w:rPr>
        <w:t xml:space="preserve">Shropshire Councillor Elliott Lynch                                 </w:t>
      </w:r>
    </w:p>
    <w:p w14:paraId="5E2D53F2" w14:textId="6BD9324D" w:rsidR="008D075B" w:rsidRDefault="00751F8C" w:rsidP="008D075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7609339" w14:textId="64C120CF" w:rsidR="00BC09FB" w:rsidRDefault="00594D93" w:rsidP="00BC09F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E11AA7">
        <w:rPr>
          <w:rFonts w:ascii="Times New Roman" w:hAnsi="Times New Roman" w:cs="Times New Roman"/>
          <w:sz w:val="24"/>
          <w:szCs w:val="24"/>
        </w:rPr>
        <w:t xml:space="preserve"> </w:t>
      </w:r>
      <w:r w:rsidR="00EB7070">
        <w:rPr>
          <w:rFonts w:ascii="Times New Roman" w:hAnsi="Times New Roman" w:cs="Times New Roman"/>
          <w:sz w:val="24"/>
          <w:szCs w:val="24"/>
        </w:rPr>
        <w:t xml:space="preserve">Councillor </w:t>
      </w:r>
      <w:r w:rsidR="00BC09FB">
        <w:rPr>
          <w:rFonts w:ascii="Times New Roman" w:hAnsi="Times New Roman" w:cs="Times New Roman"/>
          <w:sz w:val="24"/>
          <w:szCs w:val="24"/>
        </w:rPr>
        <w:t>Mrs. H.M. Cains</w:t>
      </w:r>
      <w:r w:rsidR="00EB7070">
        <w:rPr>
          <w:rFonts w:ascii="Times New Roman" w:hAnsi="Times New Roman" w:cs="Times New Roman"/>
          <w:sz w:val="24"/>
          <w:szCs w:val="24"/>
        </w:rPr>
        <w:t xml:space="preserve">– personal reasons, </w:t>
      </w:r>
      <w:r w:rsidR="00BC09FB">
        <w:rPr>
          <w:rFonts w:ascii="Times New Roman" w:hAnsi="Times New Roman" w:cs="Times New Roman"/>
          <w:sz w:val="24"/>
          <w:szCs w:val="24"/>
        </w:rPr>
        <w:t>Councillor D.A. Cook</w:t>
      </w:r>
      <w:r w:rsidR="004B6246">
        <w:rPr>
          <w:rFonts w:ascii="Times New Roman" w:hAnsi="Times New Roman" w:cs="Times New Roman"/>
          <w:sz w:val="24"/>
          <w:szCs w:val="24"/>
        </w:rPr>
        <w:t xml:space="preserve"> </w:t>
      </w:r>
      <w:r w:rsidR="00BC09FB">
        <w:rPr>
          <w:rFonts w:ascii="Times New Roman" w:hAnsi="Times New Roman" w:cs="Times New Roman"/>
          <w:sz w:val="24"/>
          <w:szCs w:val="24"/>
        </w:rPr>
        <w:t>- personal reasons,</w:t>
      </w:r>
    </w:p>
    <w:p w14:paraId="6D7A8BCF" w14:textId="7804C273" w:rsidR="00E914BC" w:rsidRDefault="00BC09FB" w:rsidP="00BC09FB">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E914BC">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070">
        <w:rPr>
          <w:rFonts w:ascii="Times New Roman" w:hAnsi="Times New Roman" w:cs="Times New Roman"/>
          <w:sz w:val="24"/>
          <w:szCs w:val="24"/>
        </w:rPr>
        <w:t xml:space="preserve">Councillor </w:t>
      </w:r>
      <w:r w:rsidR="00E914BC">
        <w:rPr>
          <w:rFonts w:ascii="Times New Roman" w:hAnsi="Times New Roman" w:cs="Times New Roman"/>
          <w:sz w:val="24"/>
          <w:szCs w:val="24"/>
        </w:rPr>
        <w:t xml:space="preserve">Mrs. </w:t>
      </w:r>
      <w:r w:rsidR="00EB7070">
        <w:rPr>
          <w:rFonts w:ascii="Times New Roman" w:hAnsi="Times New Roman" w:cs="Times New Roman"/>
          <w:sz w:val="24"/>
          <w:szCs w:val="24"/>
        </w:rPr>
        <w:t>C.G. Dungar – personal rea</w:t>
      </w:r>
      <w:r>
        <w:rPr>
          <w:rFonts w:ascii="Times New Roman" w:hAnsi="Times New Roman" w:cs="Times New Roman"/>
          <w:sz w:val="24"/>
          <w:szCs w:val="24"/>
        </w:rPr>
        <w:t>sons,</w:t>
      </w:r>
    </w:p>
    <w:p w14:paraId="70E1C2AA" w14:textId="1A1350C6" w:rsidR="00FD3C4B" w:rsidRDefault="00E914BC" w:rsidP="005A5ED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C09FB">
        <w:rPr>
          <w:rFonts w:ascii="Times New Roman" w:hAnsi="Times New Roman" w:cs="Times New Roman"/>
          <w:sz w:val="24"/>
          <w:szCs w:val="24"/>
        </w:rPr>
        <w:t xml:space="preserve"> </w:t>
      </w:r>
      <w:r>
        <w:rPr>
          <w:rFonts w:ascii="Times New Roman" w:hAnsi="Times New Roman" w:cs="Times New Roman"/>
          <w:sz w:val="24"/>
          <w:szCs w:val="24"/>
        </w:rPr>
        <w:t xml:space="preserve"> Councillor Ms L. Patel – personal reasons, </w:t>
      </w:r>
      <w:r w:rsidR="002527F7">
        <w:rPr>
          <w:rFonts w:ascii="Times New Roman" w:hAnsi="Times New Roman" w:cs="Times New Roman"/>
          <w:sz w:val="24"/>
          <w:szCs w:val="24"/>
        </w:rPr>
        <w:t>Councillor</w:t>
      </w:r>
      <w:r w:rsidR="00BC09FB">
        <w:rPr>
          <w:rFonts w:ascii="Times New Roman" w:hAnsi="Times New Roman" w:cs="Times New Roman"/>
          <w:sz w:val="24"/>
          <w:szCs w:val="24"/>
        </w:rPr>
        <w:t xml:space="preserve"> P.</w:t>
      </w:r>
      <w:r w:rsidR="00BC09FB" w:rsidRPr="004B0531">
        <w:rPr>
          <w:rFonts w:ascii="Times New Roman" w:hAnsi="Times New Roman" w:cs="Times New Roman"/>
          <w:sz w:val="24"/>
          <w:szCs w:val="24"/>
        </w:rPr>
        <w:t xml:space="preserve"> </w:t>
      </w:r>
      <w:r w:rsidR="00BC09FB">
        <w:rPr>
          <w:rFonts w:ascii="Times New Roman" w:hAnsi="Times New Roman" w:cs="Times New Roman"/>
          <w:sz w:val="24"/>
          <w:szCs w:val="24"/>
        </w:rPr>
        <w:t xml:space="preserve">J. Wade </w:t>
      </w:r>
      <w:r w:rsidR="002527F7">
        <w:rPr>
          <w:rFonts w:ascii="Times New Roman" w:hAnsi="Times New Roman" w:cs="Times New Roman"/>
          <w:sz w:val="24"/>
          <w:szCs w:val="24"/>
        </w:rPr>
        <w:t>– personal reasons</w:t>
      </w:r>
      <w:r w:rsidR="004B0531">
        <w:rPr>
          <w:rFonts w:ascii="Times New Roman" w:hAnsi="Times New Roman" w:cs="Times New Roman"/>
          <w:sz w:val="24"/>
          <w:szCs w:val="24"/>
        </w:rPr>
        <w:t xml:space="preserve">      </w:t>
      </w:r>
    </w:p>
    <w:p w14:paraId="59457C37" w14:textId="59BB1EDF" w:rsidR="003B2777" w:rsidRDefault="003B2777" w:rsidP="00851439">
      <w:pPr>
        <w:tabs>
          <w:tab w:val="left" w:pos="709"/>
          <w:tab w:val="left" w:pos="851"/>
          <w:tab w:val="left" w:pos="1134"/>
          <w:tab w:val="left" w:pos="2835"/>
        </w:tabs>
        <w:ind w:left="0"/>
        <w:rPr>
          <w:rFonts w:ascii="Times New Roman" w:hAnsi="Times New Roman" w:cs="Times New Roman"/>
          <w:sz w:val="24"/>
          <w:szCs w:val="24"/>
        </w:rPr>
      </w:pP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482DBA5E" w14:textId="1CE64F76" w:rsidR="006C0FEB" w:rsidRDefault="00D72866" w:rsidP="0085143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6C0FEB">
        <w:rPr>
          <w:rFonts w:ascii="Times New Roman" w:hAnsi="Times New Roman" w:cs="Times New Roman"/>
          <w:sz w:val="24"/>
          <w:szCs w:val="24"/>
        </w:rPr>
        <w:t>Councillor R.J. Cotham declared a disclosable pecuniary interest in planning application</w:t>
      </w:r>
    </w:p>
    <w:p w14:paraId="031EC486" w14:textId="6EA59FDD" w:rsidR="00DB16AE"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D72866">
        <w:rPr>
          <w:rFonts w:ascii="Times New Roman" w:hAnsi="Times New Roman" w:cs="Times New Roman"/>
          <w:sz w:val="24"/>
          <w:szCs w:val="24"/>
        </w:rPr>
        <w:t xml:space="preserve">no. </w:t>
      </w:r>
      <w:r>
        <w:rPr>
          <w:rFonts w:ascii="Times New Roman" w:hAnsi="Times New Roman" w:cs="Times New Roman"/>
          <w:sz w:val="24"/>
          <w:szCs w:val="24"/>
        </w:rPr>
        <w:t>22/0</w:t>
      </w:r>
      <w:r w:rsidR="00D72866">
        <w:rPr>
          <w:rFonts w:ascii="Times New Roman" w:hAnsi="Times New Roman" w:cs="Times New Roman"/>
          <w:sz w:val="24"/>
          <w:szCs w:val="24"/>
        </w:rPr>
        <w:t>3381</w:t>
      </w:r>
      <w:r>
        <w:rPr>
          <w:rFonts w:ascii="Times New Roman" w:hAnsi="Times New Roman" w:cs="Times New Roman"/>
          <w:sz w:val="24"/>
          <w:szCs w:val="24"/>
        </w:rPr>
        <w:t xml:space="preserve">/FUL </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6F2006DE"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EB7070">
        <w:rPr>
          <w:rFonts w:ascii="Times New Roman" w:hAnsi="Times New Roman" w:cs="Times New Roman"/>
          <w:sz w:val="24"/>
          <w:szCs w:val="24"/>
        </w:rPr>
        <w:t>1</w:t>
      </w:r>
      <w:r w:rsidR="00BC09FB">
        <w:rPr>
          <w:rFonts w:ascii="Times New Roman" w:hAnsi="Times New Roman" w:cs="Times New Roman"/>
          <w:sz w:val="24"/>
          <w:szCs w:val="24"/>
        </w:rPr>
        <w:t>1</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EB7070">
        <w:rPr>
          <w:rFonts w:ascii="Times New Roman" w:hAnsi="Times New Roman" w:cs="Times New Roman"/>
          <w:sz w:val="24"/>
          <w:szCs w:val="24"/>
        </w:rPr>
        <w:t>Ju</w:t>
      </w:r>
      <w:r w:rsidR="00BC09FB">
        <w:rPr>
          <w:rFonts w:ascii="Times New Roman" w:hAnsi="Times New Roman" w:cs="Times New Roman"/>
          <w:sz w:val="24"/>
          <w:szCs w:val="24"/>
        </w:rPr>
        <w:t xml:space="preserve">ly </w:t>
      </w:r>
      <w:r w:rsidR="008D075B">
        <w:rPr>
          <w:rFonts w:ascii="Times New Roman" w:hAnsi="Times New Roman" w:cs="Times New Roman"/>
          <w:sz w:val="24"/>
          <w:szCs w:val="24"/>
        </w:rPr>
        <w:t>2022</w:t>
      </w:r>
      <w:r>
        <w:rPr>
          <w:rFonts w:ascii="Times New Roman" w:hAnsi="Times New Roman" w:cs="Times New Roman"/>
          <w:sz w:val="24"/>
          <w:szCs w:val="24"/>
        </w:rPr>
        <w:t xml:space="preserve">, having been distributed to all </w:t>
      </w:r>
    </w:p>
    <w:p w14:paraId="59BF5830" w14:textId="319BF19C" w:rsidR="00181C37" w:rsidRPr="00181C37"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1CA70AFF" w14:textId="77777777" w:rsidR="00801C4D" w:rsidRDefault="00801C4D" w:rsidP="00851439">
      <w:pPr>
        <w:tabs>
          <w:tab w:val="left" w:pos="709"/>
          <w:tab w:val="left" w:pos="851"/>
          <w:tab w:val="left" w:pos="1134"/>
          <w:tab w:val="left" w:pos="2835"/>
        </w:tabs>
        <w:rPr>
          <w:rFonts w:ascii="Times New Roman" w:hAnsi="Times New Roman" w:cs="Times New Roman"/>
          <w:sz w:val="24"/>
          <w:szCs w:val="24"/>
        </w:rPr>
      </w:pPr>
    </w:p>
    <w:p w14:paraId="4F5D9F25" w14:textId="77777777" w:rsidR="00212F39" w:rsidRDefault="00212F39" w:rsidP="008514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6065B14B" w14:textId="4FE1EB13" w:rsidR="00E034D7" w:rsidRDefault="00C635AD"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103</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7F3D39E7" w14:textId="4B509CCB" w:rsidR="007754D5" w:rsidRDefault="0067565B" w:rsidP="004B6246">
      <w:pPr>
        <w:rPr>
          <w:rFonts w:ascii="Times New Roman" w:hAnsi="Times New Roman" w:cs="Times New Roman"/>
          <w:sz w:val="24"/>
          <w:szCs w:val="24"/>
        </w:rPr>
      </w:pPr>
      <w:r>
        <w:rPr>
          <w:rFonts w:ascii="Times New Roman" w:hAnsi="Times New Roman" w:cs="Times New Roman"/>
          <w:sz w:val="24"/>
          <w:szCs w:val="24"/>
        </w:rPr>
        <w:t xml:space="preserve">Following </w:t>
      </w:r>
      <w:r w:rsidR="007754D5">
        <w:rPr>
          <w:rFonts w:ascii="Times New Roman" w:hAnsi="Times New Roman" w:cs="Times New Roman"/>
          <w:sz w:val="24"/>
          <w:szCs w:val="24"/>
        </w:rPr>
        <w:t xml:space="preserve">the </w:t>
      </w:r>
      <w:r>
        <w:rPr>
          <w:rFonts w:ascii="Times New Roman" w:hAnsi="Times New Roman" w:cs="Times New Roman"/>
          <w:sz w:val="24"/>
          <w:szCs w:val="24"/>
        </w:rPr>
        <w:t xml:space="preserve">concerns </w:t>
      </w:r>
      <w:r w:rsidR="007754D5">
        <w:rPr>
          <w:rFonts w:ascii="Times New Roman" w:hAnsi="Times New Roman" w:cs="Times New Roman"/>
          <w:sz w:val="24"/>
          <w:szCs w:val="24"/>
        </w:rPr>
        <w:t xml:space="preserve">expressed by </w:t>
      </w:r>
      <w:r w:rsidR="007754D5" w:rsidRPr="007754D5">
        <w:rPr>
          <w:rFonts w:ascii="Times New Roman" w:hAnsi="Times New Roman" w:cs="Times New Roman"/>
          <w:sz w:val="24"/>
          <w:szCs w:val="24"/>
        </w:rPr>
        <w:t xml:space="preserve">several parishioners with properties containing water features directly associated with the aquifer beneath Shipley quarry </w:t>
      </w:r>
      <w:r w:rsidR="009F2BE0">
        <w:rPr>
          <w:rFonts w:ascii="Times New Roman" w:hAnsi="Times New Roman" w:cs="Times New Roman"/>
          <w:sz w:val="24"/>
          <w:szCs w:val="24"/>
        </w:rPr>
        <w:t>with regard to</w:t>
      </w:r>
      <w:r w:rsidR="007754D5" w:rsidRPr="007754D5">
        <w:rPr>
          <w:rFonts w:ascii="Times New Roman" w:hAnsi="Times New Roman" w:cs="Times New Roman"/>
          <w:sz w:val="24"/>
          <w:szCs w:val="24"/>
        </w:rPr>
        <w:t xml:space="preserve"> the reduction in water flows to such features</w:t>
      </w:r>
      <w:r w:rsidR="007754D5">
        <w:rPr>
          <w:rFonts w:ascii="Times New Roman" w:hAnsi="Times New Roman" w:cs="Times New Roman"/>
          <w:sz w:val="24"/>
          <w:szCs w:val="24"/>
        </w:rPr>
        <w:t xml:space="preserve">, it was agreed to send an email to Tracy Darke, Shropshire Council’s </w:t>
      </w:r>
      <w:r w:rsidR="00BB7AF3" w:rsidRPr="00BB7AF3">
        <w:rPr>
          <w:rFonts w:ascii="Times New Roman" w:hAnsi="Times New Roman" w:cs="Times New Roman"/>
          <w:sz w:val="24"/>
          <w:szCs w:val="24"/>
        </w:rPr>
        <w:t>Assistant Director Economy and Place</w:t>
      </w:r>
      <w:r w:rsidR="00BB7AF3">
        <w:rPr>
          <w:rFonts w:ascii="Times New Roman" w:hAnsi="Times New Roman" w:cs="Times New Roman"/>
          <w:sz w:val="24"/>
          <w:szCs w:val="24"/>
        </w:rPr>
        <w:t xml:space="preserve"> regarding Condition </w:t>
      </w:r>
      <w:r w:rsidR="00BB7AF3" w:rsidRPr="00BB7AF3">
        <w:rPr>
          <w:rFonts w:ascii="Times New Roman" w:hAnsi="Times New Roman" w:cs="Times New Roman"/>
          <w:sz w:val="24"/>
          <w:szCs w:val="24"/>
        </w:rPr>
        <w:t>25, which requires further investigation when a material change in water flow has been identified</w:t>
      </w:r>
      <w:r w:rsidR="00BB7AF3">
        <w:rPr>
          <w:rFonts w:ascii="Times New Roman" w:hAnsi="Times New Roman" w:cs="Times New Roman"/>
          <w:sz w:val="24"/>
          <w:szCs w:val="24"/>
        </w:rPr>
        <w:t>.</w:t>
      </w:r>
      <w:r w:rsidR="004B6246">
        <w:rPr>
          <w:rFonts w:ascii="Times New Roman" w:hAnsi="Times New Roman" w:cs="Times New Roman"/>
          <w:sz w:val="24"/>
          <w:szCs w:val="24"/>
        </w:rPr>
        <w:t xml:space="preserve">  A draft will be prepared and circulated to councillors before sending.</w:t>
      </w:r>
    </w:p>
    <w:p w14:paraId="4E89AE27" w14:textId="77777777" w:rsidR="00970102" w:rsidRDefault="00970102" w:rsidP="00970102">
      <w:pPr>
        <w:pStyle w:val="PlainText"/>
        <w:rPr>
          <w:rFonts w:ascii="Times New Roman" w:hAnsi="Times New Roman" w:cs="Times New Roman"/>
          <w:sz w:val="24"/>
          <w:szCs w:val="24"/>
        </w:rPr>
      </w:pPr>
    </w:p>
    <w:p w14:paraId="55AF255B" w14:textId="0A5085A7" w:rsidR="00212F39" w:rsidRPr="00E034D7" w:rsidRDefault="00970102" w:rsidP="00970102">
      <w:pPr>
        <w:pStyle w:val="PlainText"/>
        <w:ind w:left="-142"/>
        <w:rPr>
          <w:rFonts w:ascii="Times New Roman" w:hAnsi="Times New Roman" w:cs="Times New Roman"/>
          <w:sz w:val="24"/>
          <w:szCs w:val="24"/>
        </w:rPr>
      </w:pPr>
      <w:r>
        <w:rPr>
          <w:rFonts w:ascii="Times New Roman" w:hAnsi="Times New Roman" w:cs="Times New Roman"/>
          <w:sz w:val="24"/>
          <w:szCs w:val="24"/>
        </w:rPr>
        <w:t>104</w:t>
      </w:r>
      <w:r w:rsidR="00632908">
        <w:rPr>
          <w:rFonts w:ascii="Times New Roman" w:hAnsi="Times New Roman" w:cs="Times New Roman"/>
          <w:sz w:val="24"/>
          <w:szCs w:val="24"/>
        </w:rPr>
        <w:t>/22</w:t>
      </w:r>
      <w:r>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oom</w:t>
      </w:r>
    </w:p>
    <w:p w14:paraId="0A8FBC13" w14:textId="09275C9F" w:rsidR="00D72866"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5A5EDA">
        <w:rPr>
          <w:rFonts w:ascii="Times New Roman" w:hAnsi="Times New Roman" w:cs="Times New Roman"/>
          <w:sz w:val="24"/>
          <w:szCs w:val="24"/>
        </w:rPr>
        <w:t>Councillor Parr’s CIB update had been circulated to councillors.</w:t>
      </w:r>
    </w:p>
    <w:p w14:paraId="4618EE11" w14:textId="4571E5C1" w:rsidR="005A5EDA" w:rsidRDefault="005A5EDA" w:rsidP="00851439">
      <w:pPr>
        <w:tabs>
          <w:tab w:val="left" w:pos="709"/>
          <w:tab w:val="left" w:pos="851"/>
          <w:tab w:val="left" w:pos="1134"/>
          <w:tab w:val="left" w:pos="2835"/>
        </w:tabs>
        <w:ind w:left="-142"/>
        <w:rPr>
          <w:rFonts w:ascii="Times New Roman" w:hAnsi="Times New Roman" w:cs="Times New Roman"/>
          <w:sz w:val="24"/>
          <w:szCs w:val="24"/>
        </w:rPr>
      </w:pPr>
    </w:p>
    <w:p w14:paraId="3D880650" w14:textId="02623FA9" w:rsidR="005A5EDA" w:rsidRDefault="00FD7119" w:rsidP="00FD7119">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volunteers who were keeping the planting troughs watered were thanked for</w:t>
      </w:r>
      <w:r w:rsidR="00970102">
        <w:rPr>
          <w:rFonts w:ascii="Times New Roman" w:hAnsi="Times New Roman" w:cs="Times New Roman"/>
          <w:sz w:val="24"/>
          <w:szCs w:val="24"/>
        </w:rPr>
        <w:t xml:space="preserve"> all</w:t>
      </w:r>
      <w:r>
        <w:rPr>
          <w:rFonts w:ascii="Times New Roman" w:hAnsi="Times New Roman" w:cs="Times New Roman"/>
          <w:sz w:val="24"/>
          <w:szCs w:val="24"/>
        </w:rPr>
        <w:t xml:space="preserve"> their efforts during the hot weather, particularly as the free draining nature of the peat-free compost had increased </w:t>
      </w:r>
      <w:r w:rsidR="00A114E3">
        <w:rPr>
          <w:rFonts w:ascii="Times New Roman" w:hAnsi="Times New Roman" w:cs="Times New Roman"/>
          <w:sz w:val="24"/>
          <w:szCs w:val="24"/>
        </w:rPr>
        <w:t xml:space="preserve">the frequency of </w:t>
      </w:r>
      <w:r>
        <w:rPr>
          <w:rFonts w:ascii="Times New Roman" w:hAnsi="Times New Roman" w:cs="Times New Roman"/>
          <w:sz w:val="24"/>
          <w:szCs w:val="24"/>
        </w:rPr>
        <w:t>watering</w:t>
      </w:r>
      <w:r w:rsidR="006B4001">
        <w:rPr>
          <w:rFonts w:ascii="Times New Roman" w:hAnsi="Times New Roman" w:cs="Times New Roman"/>
          <w:sz w:val="24"/>
          <w:szCs w:val="24"/>
        </w:rPr>
        <w:t>.</w:t>
      </w:r>
    </w:p>
    <w:p w14:paraId="49830616" w14:textId="428D6404" w:rsidR="006B4001" w:rsidRDefault="006B4001" w:rsidP="00FD7119">
      <w:pPr>
        <w:tabs>
          <w:tab w:val="left" w:pos="709"/>
          <w:tab w:val="left" w:pos="851"/>
          <w:tab w:val="left" w:pos="1134"/>
          <w:tab w:val="left" w:pos="2835"/>
        </w:tabs>
        <w:ind w:left="709"/>
        <w:rPr>
          <w:rFonts w:ascii="Times New Roman" w:hAnsi="Times New Roman" w:cs="Times New Roman"/>
          <w:sz w:val="24"/>
          <w:szCs w:val="24"/>
        </w:rPr>
      </w:pPr>
    </w:p>
    <w:p w14:paraId="7DC49C3D" w14:textId="23D374D5" w:rsidR="006B4001" w:rsidRDefault="006B4001" w:rsidP="006B4001">
      <w:pPr>
        <w:rPr>
          <w:rFonts w:ascii="Times New Roman" w:hAnsi="Times New Roman" w:cs="Times New Roman"/>
          <w:sz w:val="24"/>
          <w:szCs w:val="24"/>
        </w:rPr>
      </w:pPr>
      <w:r w:rsidRPr="006B4001">
        <w:rPr>
          <w:rFonts w:ascii="Times New Roman" w:hAnsi="Times New Roman" w:cs="Times New Roman"/>
          <w:sz w:val="24"/>
          <w:szCs w:val="24"/>
        </w:rPr>
        <w:t>The anonymous benefactor who donated £500 towards the cost of last year’s daffodil bulb planting ha</w:t>
      </w:r>
      <w:r>
        <w:rPr>
          <w:rFonts w:ascii="Times New Roman" w:hAnsi="Times New Roman" w:cs="Times New Roman"/>
          <w:sz w:val="24"/>
          <w:szCs w:val="24"/>
        </w:rPr>
        <w:t>d</w:t>
      </w:r>
      <w:r w:rsidRPr="006B4001">
        <w:rPr>
          <w:rFonts w:ascii="Times New Roman" w:hAnsi="Times New Roman" w:cs="Times New Roman"/>
          <w:sz w:val="24"/>
          <w:szCs w:val="24"/>
        </w:rPr>
        <w:t xml:space="preserve"> very kindly donated a further £500 for this year’s exercise. </w:t>
      </w:r>
      <w:r>
        <w:rPr>
          <w:rFonts w:ascii="Times New Roman" w:hAnsi="Times New Roman" w:cs="Times New Roman"/>
          <w:sz w:val="24"/>
          <w:szCs w:val="24"/>
        </w:rPr>
        <w:t>A</w:t>
      </w:r>
      <w:r w:rsidRPr="006B4001">
        <w:rPr>
          <w:rFonts w:ascii="Times New Roman" w:hAnsi="Times New Roman" w:cs="Times New Roman"/>
          <w:sz w:val="24"/>
          <w:szCs w:val="24"/>
        </w:rPr>
        <w:t>s the cost of daffodil bulbs appears to have risen significantly this year</w:t>
      </w:r>
      <w:r>
        <w:rPr>
          <w:rFonts w:ascii="Times New Roman" w:hAnsi="Times New Roman" w:cs="Times New Roman"/>
          <w:sz w:val="24"/>
          <w:szCs w:val="24"/>
        </w:rPr>
        <w:t xml:space="preserve"> this donation was much appreciated.</w:t>
      </w:r>
    </w:p>
    <w:p w14:paraId="0235CE79" w14:textId="653EA92F" w:rsidR="006B4001" w:rsidRDefault="006B4001" w:rsidP="006B4001">
      <w:pPr>
        <w:rPr>
          <w:rFonts w:ascii="Times New Roman" w:hAnsi="Times New Roman" w:cs="Times New Roman"/>
          <w:sz w:val="24"/>
          <w:szCs w:val="24"/>
        </w:rPr>
      </w:pPr>
    </w:p>
    <w:p w14:paraId="2FED56E1" w14:textId="73D4DD73" w:rsidR="006B4001" w:rsidRDefault="006B4001" w:rsidP="006B4001">
      <w:pPr>
        <w:rPr>
          <w:rFonts w:ascii="Times New Roman" w:hAnsi="Times New Roman" w:cs="Times New Roman"/>
          <w:sz w:val="24"/>
          <w:szCs w:val="24"/>
        </w:rPr>
      </w:pPr>
      <w:r>
        <w:rPr>
          <w:rFonts w:ascii="Times New Roman" w:hAnsi="Times New Roman" w:cs="Times New Roman"/>
          <w:sz w:val="24"/>
          <w:szCs w:val="24"/>
        </w:rPr>
        <w:t>CIB is intending to carry out</w:t>
      </w:r>
      <w:r w:rsidR="00C635AD">
        <w:rPr>
          <w:rFonts w:ascii="Times New Roman" w:hAnsi="Times New Roman" w:cs="Times New Roman"/>
          <w:sz w:val="24"/>
          <w:szCs w:val="24"/>
        </w:rPr>
        <w:t xml:space="preserve"> pruning of the overgrown shrubs and trees on the Boundary Close section of the Aston Lane bank in the autumn.  Some of the growth overhanging the public footpath had been cut back for safety reasons.</w:t>
      </w:r>
    </w:p>
    <w:p w14:paraId="48406F1A" w14:textId="6AF308B1" w:rsidR="00C635AD" w:rsidRDefault="00C635AD" w:rsidP="006B4001">
      <w:pPr>
        <w:rPr>
          <w:rFonts w:ascii="Times New Roman" w:hAnsi="Times New Roman" w:cs="Times New Roman"/>
          <w:sz w:val="24"/>
          <w:szCs w:val="24"/>
        </w:rPr>
      </w:pPr>
    </w:p>
    <w:p w14:paraId="0E9CB10C" w14:textId="2377A7A6" w:rsidR="00FD7119" w:rsidRDefault="00C635AD" w:rsidP="00C635AD">
      <w:pPr>
        <w:rPr>
          <w:rFonts w:ascii="Times New Roman" w:hAnsi="Times New Roman" w:cs="Times New Roman"/>
          <w:sz w:val="24"/>
          <w:szCs w:val="24"/>
        </w:rPr>
      </w:pPr>
      <w:r>
        <w:rPr>
          <w:rFonts w:ascii="Times New Roman" w:hAnsi="Times New Roman" w:cs="Times New Roman"/>
          <w:sz w:val="24"/>
          <w:szCs w:val="24"/>
        </w:rPr>
        <w:t>Keith and Karen Horton had kindly offered to host a quiz night in aid of CIB funds on Wednesday, 21</w:t>
      </w:r>
      <w:r w:rsidRPr="00C635AD">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w:t>
      </w:r>
    </w:p>
    <w:p w14:paraId="44008622" w14:textId="63269998" w:rsidR="00557707" w:rsidRDefault="00557707" w:rsidP="00206963">
      <w:pPr>
        <w:rPr>
          <w:rFonts w:ascii="Times New Roman" w:hAnsi="Times New Roman" w:cs="Times New Roman"/>
          <w:sz w:val="24"/>
          <w:szCs w:val="24"/>
        </w:rPr>
      </w:pPr>
    </w:p>
    <w:p w14:paraId="5C069565" w14:textId="6B3D7419" w:rsidR="001632C0" w:rsidRDefault="00500EA9"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970102">
        <w:rPr>
          <w:rFonts w:ascii="Times New Roman" w:hAnsi="Times New Roman" w:cs="Times New Roman"/>
          <w:sz w:val="24"/>
          <w:szCs w:val="24"/>
        </w:rPr>
        <w:t>105</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4D385367" w14:textId="26061739" w:rsidR="00970102" w:rsidRDefault="00B3680D"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632C0">
        <w:rPr>
          <w:rFonts w:ascii="Times New Roman" w:hAnsi="Times New Roman" w:cs="Times New Roman"/>
          <w:sz w:val="24"/>
          <w:szCs w:val="24"/>
        </w:rPr>
        <w:t xml:space="preserve">Councillor Cook </w:t>
      </w:r>
      <w:r w:rsidR="00C63F66">
        <w:rPr>
          <w:rFonts w:ascii="Times New Roman" w:hAnsi="Times New Roman" w:cs="Times New Roman"/>
          <w:sz w:val="24"/>
          <w:szCs w:val="24"/>
        </w:rPr>
        <w:t>did not have anything to</w:t>
      </w:r>
      <w:r>
        <w:rPr>
          <w:rFonts w:ascii="Times New Roman" w:hAnsi="Times New Roman" w:cs="Times New Roman"/>
          <w:sz w:val="24"/>
          <w:szCs w:val="24"/>
        </w:rPr>
        <w:t xml:space="preserve"> </w:t>
      </w:r>
      <w:r w:rsidR="00557707">
        <w:rPr>
          <w:rFonts w:ascii="Times New Roman" w:hAnsi="Times New Roman" w:cs="Times New Roman"/>
          <w:sz w:val="24"/>
          <w:szCs w:val="24"/>
        </w:rPr>
        <w:t>report</w:t>
      </w:r>
      <w:r>
        <w:rPr>
          <w:rFonts w:ascii="Times New Roman" w:hAnsi="Times New Roman" w:cs="Times New Roman"/>
          <w:sz w:val="24"/>
          <w:szCs w:val="24"/>
        </w:rPr>
        <w:t>.</w:t>
      </w:r>
    </w:p>
    <w:p w14:paraId="0D9636AE" w14:textId="4E240C0B"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lastRenderedPageBreak/>
        <w:t xml:space="preserve"> 106</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1D2331C6" w14:textId="77777777" w:rsidR="00AB2075" w:rsidRDefault="000B4152"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9C35BA">
        <w:rPr>
          <w:rFonts w:ascii="Times New Roman" w:hAnsi="Times New Roman" w:cs="Times New Roman"/>
          <w:sz w:val="24"/>
          <w:szCs w:val="24"/>
        </w:rPr>
        <w:t>Severn Valley Roasts had quoted</w:t>
      </w:r>
      <w:r w:rsidR="00CB4F45">
        <w:rPr>
          <w:rFonts w:ascii="Times New Roman" w:hAnsi="Times New Roman" w:cs="Times New Roman"/>
          <w:sz w:val="24"/>
          <w:szCs w:val="24"/>
        </w:rPr>
        <w:t xml:space="preserve"> £950.00 to provide the food.  </w:t>
      </w:r>
      <w:r w:rsidR="00AB2075">
        <w:rPr>
          <w:rFonts w:ascii="Times New Roman" w:hAnsi="Times New Roman" w:cs="Times New Roman"/>
          <w:sz w:val="24"/>
          <w:szCs w:val="24"/>
        </w:rPr>
        <w:t xml:space="preserve">As this was a 35% increase on </w:t>
      </w:r>
    </w:p>
    <w:p w14:paraId="057251CB" w14:textId="7071A00D" w:rsidR="00D72866" w:rsidRDefault="00AB2075" w:rsidP="00AB207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price in 2021 other quotations would be obtained for comparison.  Fryer Tuck Catering had agreed to provide the hot drinks.</w:t>
      </w:r>
      <w:r w:rsidR="00337A8B">
        <w:rPr>
          <w:rFonts w:ascii="Times New Roman" w:hAnsi="Times New Roman" w:cs="Times New Roman"/>
          <w:sz w:val="24"/>
          <w:szCs w:val="24"/>
        </w:rPr>
        <w:t xml:space="preserve">  Additional walkie talkies were required and a handheld device for making contactless payments at the bar would be helpful.</w:t>
      </w:r>
    </w:p>
    <w:p w14:paraId="6FFFCE2B" w14:textId="5DA7220D" w:rsidR="004B6246" w:rsidRDefault="00343FBD" w:rsidP="00454F0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b/>
          <w:bCs/>
          <w:sz w:val="24"/>
          <w:szCs w:val="24"/>
        </w:rPr>
        <w:t xml:space="preserve">Action:  Clerk to </w:t>
      </w:r>
      <w:r w:rsidR="00454F07">
        <w:rPr>
          <w:rFonts w:ascii="Times New Roman" w:hAnsi="Times New Roman" w:cs="Times New Roman"/>
          <w:b/>
          <w:bCs/>
          <w:sz w:val="24"/>
          <w:szCs w:val="24"/>
        </w:rPr>
        <w:t>hire</w:t>
      </w:r>
      <w:r>
        <w:rPr>
          <w:rFonts w:ascii="Times New Roman" w:hAnsi="Times New Roman" w:cs="Times New Roman"/>
          <w:b/>
          <w:bCs/>
          <w:sz w:val="24"/>
          <w:szCs w:val="24"/>
        </w:rPr>
        <w:t xml:space="preserve"> two toilets from Space Mobiles and arrange to hire 6 foam fire extinguishers from At Hand Fire Protection</w:t>
      </w:r>
      <w:r w:rsidR="00454F07">
        <w:rPr>
          <w:rFonts w:ascii="Times New Roman" w:hAnsi="Times New Roman" w:cs="Times New Roman"/>
          <w:b/>
          <w:bCs/>
          <w:sz w:val="24"/>
          <w:szCs w:val="24"/>
        </w:rPr>
        <w:t>.  Councillor Parr offered to update the risk assessment.</w:t>
      </w:r>
    </w:p>
    <w:p w14:paraId="3FDDB969" w14:textId="77777777" w:rsidR="00680230" w:rsidRPr="00C06C15" w:rsidRDefault="00680230" w:rsidP="00680230">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70B1462F" w14:textId="77777777" w:rsidR="00970102" w:rsidRDefault="00970102" w:rsidP="00970102">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107</w:t>
      </w:r>
      <w:r w:rsidR="00DF6ECC">
        <w:rPr>
          <w:rFonts w:ascii="Times New Roman" w:hAnsi="Times New Roman" w:cs="Times New Roman"/>
          <w:sz w:val="24"/>
          <w:szCs w:val="24"/>
        </w:rPr>
        <w:t>/22</w:t>
      </w:r>
      <w:r w:rsidR="00DF6ECC">
        <w:rPr>
          <w:rFonts w:ascii="Times New Roman" w:hAnsi="Times New Roman" w:cs="Times New Roman"/>
          <w:sz w:val="24"/>
          <w:szCs w:val="24"/>
        </w:rPr>
        <w:tab/>
      </w:r>
      <w:r w:rsidR="00D72866">
        <w:rPr>
          <w:rFonts w:ascii="Times New Roman" w:hAnsi="Times New Roman" w:cs="Times New Roman"/>
          <w:sz w:val="24"/>
          <w:szCs w:val="24"/>
          <w:u w:val="single"/>
        </w:rPr>
        <w:t>Aston Lane Bank</w:t>
      </w:r>
    </w:p>
    <w:p w14:paraId="006C6FB8" w14:textId="7E644C30" w:rsidR="00970102" w:rsidRDefault="00A114E3" w:rsidP="00A114E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Councillors had approve</w:t>
      </w:r>
      <w:r w:rsidR="009C35BA">
        <w:rPr>
          <w:rFonts w:ascii="Times New Roman" w:hAnsi="Times New Roman" w:cs="Times New Roman"/>
          <w:sz w:val="24"/>
          <w:szCs w:val="24"/>
        </w:rPr>
        <w:t>d the</w:t>
      </w:r>
      <w:r>
        <w:rPr>
          <w:rFonts w:ascii="Times New Roman" w:hAnsi="Times New Roman" w:cs="Times New Roman"/>
          <w:sz w:val="24"/>
          <w:szCs w:val="24"/>
        </w:rPr>
        <w:t xml:space="preserve"> quotations </w:t>
      </w:r>
      <w:r w:rsidR="009C35BA">
        <w:rPr>
          <w:rFonts w:ascii="Times New Roman" w:hAnsi="Times New Roman" w:cs="Times New Roman"/>
          <w:sz w:val="24"/>
          <w:szCs w:val="24"/>
        </w:rPr>
        <w:t xml:space="preserve">submitted by Marvin Harris </w:t>
      </w:r>
      <w:r>
        <w:rPr>
          <w:rFonts w:ascii="Times New Roman" w:hAnsi="Times New Roman" w:cs="Times New Roman"/>
          <w:sz w:val="24"/>
          <w:szCs w:val="24"/>
        </w:rPr>
        <w:t>for strimming the Aston Lane bank and removing the arisings</w:t>
      </w:r>
      <w:r w:rsidR="009C35BA">
        <w:rPr>
          <w:rFonts w:ascii="Times New Roman" w:hAnsi="Times New Roman" w:cs="Times New Roman"/>
          <w:sz w:val="24"/>
          <w:szCs w:val="24"/>
        </w:rPr>
        <w:t>.  The work had been undertaken</w:t>
      </w:r>
    </w:p>
    <w:p w14:paraId="68CBD2BC" w14:textId="77777777" w:rsidR="009C35BA" w:rsidRPr="00A114E3" w:rsidRDefault="009C35BA" w:rsidP="00A114E3">
      <w:pPr>
        <w:tabs>
          <w:tab w:val="left" w:pos="709"/>
          <w:tab w:val="left" w:pos="851"/>
          <w:tab w:val="left" w:pos="1134"/>
          <w:tab w:val="left" w:pos="2835"/>
        </w:tabs>
        <w:ind w:left="709"/>
        <w:rPr>
          <w:rFonts w:ascii="Times New Roman" w:hAnsi="Times New Roman" w:cs="Times New Roman"/>
          <w:sz w:val="24"/>
          <w:szCs w:val="24"/>
        </w:rPr>
      </w:pPr>
    </w:p>
    <w:p w14:paraId="5AD42644" w14:textId="79028F0E" w:rsidR="00751F8C" w:rsidRPr="00970102" w:rsidRDefault="00970102" w:rsidP="00970102">
      <w:pPr>
        <w:tabs>
          <w:tab w:val="left" w:pos="709"/>
          <w:tab w:val="left" w:pos="851"/>
          <w:tab w:val="left" w:pos="1134"/>
          <w:tab w:val="left" w:pos="2835"/>
        </w:tabs>
        <w:ind w:left="-142"/>
        <w:rPr>
          <w:rFonts w:ascii="Times New Roman" w:hAnsi="Times New Roman" w:cs="Times New Roman"/>
          <w:sz w:val="24"/>
          <w:szCs w:val="24"/>
          <w:u w:val="single"/>
        </w:rPr>
      </w:pPr>
      <w:r w:rsidRPr="00970102">
        <w:rPr>
          <w:rFonts w:ascii="Times New Roman" w:hAnsi="Times New Roman" w:cs="Times New Roman"/>
          <w:sz w:val="24"/>
          <w:szCs w:val="24"/>
        </w:rPr>
        <w:t xml:space="preserve"> 108</w:t>
      </w:r>
      <w:r w:rsidR="00751F8C" w:rsidRPr="00970102">
        <w:rPr>
          <w:rFonts w:ascii="Times New Roman" w:hAnsi="Times New Roman" w:cs="Times New Roman"/>
          <w:sz w:val="24"/>
          <w:szCs w:val="24"/>
        </w:rPr>
        <w:t>/</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62A50CC8" w14:textId="77777777" w:rsidR="00632908" w:rsidRPr="00632908" w:rsidRDefault="00632908" w:rsidP="00632908">
      <w:pPr>
        <w:pStyle w:val="PlainText"/>
        <w:rPr>
          <w:rFonts w:ascii="Times New Roman" w:hAnsi="Times New Roman" w:cs="Times New Roman"/>
          <w:sz w:val="24"/>
          <w:szCs w:val="24"/>
        </w:rPr>
      </w:pPr>
      <w:r w:rsidRPr="00632908">
        <w:rPr>
          <w:rFonts w:ascii="Times New Roman" w:hAnsi="Times New Roman" w:cs="Times New Roman"/>
          <w:sz w:val="24"/>
          <w:szCs w:val="24"/>
          <w:u w:val="single"/>
        </w:rPr>
        <w:t>Permissions</w:t>
      </w:r>
    </w:p>
    <w:p w14:paraId="4660BDD7" w14:textId="77777777" w:rsidR="00EE61DE" w:rsidRPr="00953E85" w:rsidRDefault="00EE61DE" w:rsidP="00EE61DE">
      <w:pPr>
        <w:pStyle w:val="PlainText"/>
        <w:rPr>
          <w:rFonts w:ascii="Times New Roman" w:hAnsi="Times New Roman" w:cs="Times New Roman"/>
          <w:sz w:val="24"/>
          <w:szCs w:val="24"/>
        </w:rPr>
      </w:pPr>
      <w:r w:rsidRPr="00953E85">
        <w:rPr>
          <w:rFonts w:ascii="Times New Roman" w:hAnsi="Times New Roman" w:cs="Times New Roman"/>
          <w:sz w:val="24"/>
          <w:szCs w:val="24"/>
        </w:rPr>
        <w:t>22/01699/ADV Erect and display four sponsorship signs placed on the roundabout</w:t>
      </w:r>
      <w:r>
        <w:rPr>
          <w:rFonts w:ascii="Times New Roman" w:hAnsi="Times New Roman" w:cs="Times New Roman"/>
          <w:sz w:val="24"/>
          <w:szCs w:val="24"/>
        </w:rPr>
        <w:t>,</w:t>
      </w:r>
    </w:p>
    <w:p w14:paraId="085FB062" w14:textId="77777777"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53E85">
        <w:rPr>
          <w:rFonts w:ascii="Times New Roman" w:hAnsi="Times New Roman" w:cs="Times New Roman"/>
          <w:sz w:val="24"/>
          <w:szCs w:val="24"/>
        </w:rPr>
        <w:t>Roundabout Junction A454 And B4176, Rudge Heath, Claverley</w:t>
      </w:r>
      <w:r>
        <w:rPr>
          <w:rFonts w:ascii="Times New Roman" w:hAnsi="Times New Roman" w:cs="Times New Roman"/>
          <w:sz w:val="24"/>
          <w:szCs w:val="24"/>
        </w:rPr>
        <w:t xml:space="preserve"> for </w:t>
      </w:r>
      <w:r w:rsidRPr="00522AB5">
        <w:rPr>
          <w:rFonts w:ascii="Times New Roman" w:hAnsi="Times New Roman" w:cs="Times New Roman"/>
          <w:sz w:val="24"/>
          <w:szCs w:val="24"/>
        </w:rPr>
        <w:t>CP Media</w:t>
      </w:r>
      <w:r>
        <w:rPr>
          <w:rFonts w:ascii="Times New Roman" w:hAnsi="Times New Roman" w:cs="Times New Roman"/>
          <w:sz w:val="24"/>
          <w:szCs w:val="24"/>
        </w:rPr>
        <w:t>.</w:t>
      </w:r>
    </w:p>
    <w:p w14:paraId="59FE59D2" w14:textId="77777777" w:rsidR="00EE61DE" w:rsidRDefault="00EE61DE" w:rsidP="00EE61DE">
      <w:pPr>
        <w:pStyle w:val="PlainText"/>
        <w:rPr>
          <w:rFonts w:ascii="Times New Roman" w:hAnsi="Times New Roman" w:cs="Times New Roman"/>
          <w:sz w:val="24"/>
          <w:szCs w:val="24"/>
        </w:rPr>
      </w:pPr>
    </w:p>
    <w:p w14:paraId="4DFD7BF8" w14:textId="77777777" w:rsidR="00EE61DE" w:rsidRDefault="00EE61DE" w:rsidP="00EE61DE">
      <w:pPr>
        <w:pStyle w:val="PlainText"/>
        <w:rPr>
          <w:rFonts w:ascii="Times New Roman" w:hAnsi="Times New Roman" w:cs="Times New Roman"/>
          <w:sz w:val="24"/>
          <w:szCs w:val="24"/>
        </w:rPr>
      </w:pPr>
      <w:r w:rsidRPr="002A66C3">
        <w:rPr>
          <w:rFonts w:ascii="Times New Roman" w:hAnsi="Times New Roman" w:cs="Times New Roman"/>
          <w:sz w:val="24"/>
          <w:szCs w:val="24"/>
        </w:rPr>
        <w:t>22/01822/FUL</w:t>
      </w:r>
      <w:r>
        <w:rPr>
          <w:rFonts w:ascii="Times New Roman" w:hAnsi="Times New Roman" w:cs="Times New Roman"/>
          <w:sz w:val="24"/>
          <w:szCs w:val="24"/>
        </w:rPr>
        <w:t xml:space="preserve"> </w:t>
      </w:r>
      <w:r w:rsidRPr="002A66C3">
        <w:rPr>
          <w:rFonts w:ascii="Times New Roman" w:hAnsi="Times New Roman" w:cs="Times New Roman"/>
          <w:sz w:val="24"/>
          <w:szCs w:val="24"/>
        </w:rPr>
        <w:t>Change of use of domestic garage to dog grooming business</w:t>
      </w:r>
      <w:r>
        <w:rPr>
          <w:rFonts w:ascii="Times New Roman" w:hAnsi="Times New Roman" w:cs="Times New Roman"/>
          <w:sz w:val="24"/>
          <w:szCs w:val="24"/>
        </w:rPr>
        <w:t xml:space="preserve">, </w:t>
      </w:r>
      <w:r w:rsidRPr="002A66C3">
        <w:rPr>
          <w:rFonts w:ascii="Times New Roman" w:hAnsi="Times New Roman" w:cs="Times New Roman"/>
          <w:sz w:val="24"/>
          <w:szCs w:val="24"/>
        </w:rPr>
        <w:t xml:space="preserve">24 The </w:t>
      </w:r>
      <w:proofErr w:type="spellStart"/>
      <w:r w:rsidRPr="002A66C3">
        <w:rPr>
          <w:rFonts w:ascii="Times New Roman" w:hAnsi="Times New Roman" w:cs="Times New Roman"/>
          <w:sz w:val="24"/>
          <w:szCs w:val="24"/>
        </w:rPr>
        <w:t>Wold</w:t>
      </w:r>
      <w:proofErr w:type="spellEnd"/>
      <w:r w:rsidRPr="002A66C3">
        <w:rPr>
          <w:rFonts w:ascii="Times New Roman" w:hAnsi="Times New Roman" w:cs="Times New Roman"/>
          <w:sz w:val="24"/>
          <w:szCs w:val="24"/>
        </w:rPr>
        <w:t xml:space="preserve">, </w:t>
      </w:r>
    </w:p>
    <w:p w14:paraId="6686C5BC" w14:textId="141CF855"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A66C3">
        <w:rPr>
          <w:rFonts w:ascii="Times New Roman" w:hAnsi="Times New Roman" w:cs="Times New Roman"/>
          <w:sz w:val="24"/>
          <w:szCs w:val="24"/>
        </w:rPr>
        <w:t>Claverley</w:t>
      </w:r>
      <w:r>
        <w:rPr>
          <w:rFonts w:ascii="Times New Roman" w:hAnsi="Times New Roman" w:cs="Times New Roman"/>
          <w:sz w:val="24"/>
          <w:szCs w:val="24"/>
        </w:rPr>
        <w:t xml:space="preserve"> for Mr. A. Francis.</w:t>
      </w:r>
    </w:p>
    <w:p w14:paraId="5B5CAD3D" w14:textId="77777777" w:rsidR="00EE61DE" w:rsidRPr="002A66C3" w:rsidRDefault="00EE61DE" w:rsidP="00EE61DE">
      <w:pPr>
        <w:pStyle w:val="PlainText"/>
        <w:rPr>
          <w:rFonts w:ascii="Times New Roman" w:hAnsi="Times New Roman" w:cs="Times New Roman"/>
          <w:sz w:val="24"/>
          <w:szCs w:val="24"/>
        </w:rPr>
      </w:pPr>
    </w:p>
    <w:p w14:paraId="7380922E" w14:textId="77777777" w:rsidR="00EE61DE" w:rsidRDefault="00EE61DE" w:rsidP="00EE61DE">
      <w:pPr>
        <w:pStyle w:val="PlainText"/>
        <w:rPr>
          <w:rFonts w:ascii="Times New Roman" w:hAnsi="Times New Roman" w:cs="Times New Roman"/>
          <w:sz w:val="24"/>
          <w:szCs w:val="24"/>
        </w:rPr>
      </w:pPr>
      <w:r w:rsidRPr="002764BD">
        <w:rPr>
          <w:rFonts w:ascii="Times New Roman" w:hAnsi="Times New Roman" w:cs="Times New Roman"/>
          <w:sz w:val="24"/>
          <w:szCs w:val="24"/>
        </w:rPr>
        <w:t xml:space="preserve">22/01945/FUL Proposed alterations and extensions to No. 3 Rudge Heath Road to include </w:t>
      </w:r>
    </w:p>
    <w:p w14:paraId="7AE7AC22" w14:textId="77777777"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 xml:space="preserve">proposed two storey rear extensions, single storey side extension (facing east), single </w:t>
      </w:r>
    </w:p>
    <w:p w14:paraId="0A5035B3" w14:textId="77777777"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storey rear extension and the</w:t>
      </w:r>
      <w:r>
        <w:rPr>
          <w:rFonts w:ascii="Times New Roman" w:hAnsi="Times New Roman" w:cs="Times New Roman"/>
          <w:sz w:val="24"/>
          <w:szCs w:val="24"/>
        </w:rPr>
        <w:t xml:space="preserve"> </w:t>
      </w:r>
      <w:r w:rsidRPr="002764BD">
        <w:rPr>
          <w:rFonts w:ascii="Times New Roman" w:hAnsi="Times New Roman" w:cs="Times New Roman"/>
          <w:sz w:val="24"/>
          <w:szCs w:val="24"/>
        </w:rPr>
        <w:t xml:space="preserve">addition of a former roof to existing flat roof first floor rear </w:t>
      </w:r>
    </w:p>
    <w:p w14:paraId="58F2F533" w14:textId="2690D216"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764BD">
        <w:rPr>
          <w:rFonts w:ascii="Times New Roman" w:hAnsi="Times New Roman" w:cs="Times New Roman"/>
          <w:sz w:val="24"/>
          <w:szCs w:val="24"/>
        </w:rPr>
        <w:t>dormer extensio</w:t>
      </w:r>
      <w:r>
        <w:rPr>
          <w:rFonts w:ascii="Times New Roman" w:hAnsi="Times New Roman" w:cs="Times New Roman"/>
          <w:sz w:val="24"/>
          <w:szCs w:val="24"/>
        </w:rPr>
        <w:t>n,</w:t>
      </w:r>
      <w:r w:rsidRPr="002764BD">
        <w:rPr>
          <w:rFonts w:ascii="Times New Roman" w:hAnsi="Times New Roman" w:cs="Times New Roman"/>
          <w:sz w:val="24"/>
          <w:szCs w:val="24"/>
        </w:rPr>
        <w:t xml:space="preserve"> 3 Rudge Heath</w:t>
      </w:r>
      <w:r>
        <w:rPr>
          <w:rFonts w:ascii="Times New Roman" w:hAnsi="Times New Roman" w:cs="Times New Roman"/>
          <w:sz w:val="24"/>
          <w:szCs w:val="24"/>
        </w:rPr>
        <w:t xml:space="preserve"> for</w:t>
      </w:r>
      <w:r w:rsidRPr="002764BD">
        <w:rPr>
          <w:rFonts w:ascii="Times New Roman" w:hAnsi="Times New Roman" w:cs="Times New Roman"/>
          <w:sz w:val="24"/>
          <w:szCs w:val="24"/>
        </w:rPr>
        <w:t xml:space="preserve"> Mr J Carpenter</w:t>
      </w:r>
      <w:r>
        <w:rPr>
          <w:rFonts w:ascii="Times New Roman" w:hAnsi="Times New Roman" w:cs="Times New Roman"/>
          <w:sz w:val="24"/>
          <w:szCs w:val="24"/>
        </w:rPr>
        <w:t>.</w:t>
      </w:r>
    </w:p>
    <w:p w14:paraId="7BB58DC0" w14:textId="77777777" w:rsidR="00EE61DE" w:rsidRDefault="00EE61DE" w:rsidP="00EE61DE">
      <w:pPr>
        <w:pStyle w:val="PlainText"/>
        <w:rPr>
          <w:rFonts w:ascii="Times New Roman" w:hAnsi="Times New Roman" w:cs="Times New Roman"/>
          <w:sz w:val="24"/>
          <w:szCs w:val="24"/>
        </w:rPr>
      </w:pPr>
    </w:p>
    <w:p w14:paraId="0EB4E8CD" w14:textId="77777777" w:rsidR="00EE61DE" w:rsidRDefault="00EE61DE" w:rsidP="00EE61DE">
      <w:pPr>
        <w:pStyle w:val="PlainText"/>
        <w:ind w:right="-143"/>
        <w:rPr>
          <w:rFonts w:ascii="Times New Roman" w:hAnsi="Times New Roman" w:cs="Times New Roman"/>
          <w:sz w:val="24"/>
          <w:szCs w:val="24"/>
        </w:rPr>
      </w:pPr>
      <w:r w:rsidRPr="00C92D27">
        <w:rPr>
          <w:rFonts w:ascii="Times New Roman" w:hAnsi="Times New Roman" w:cs="Times New Roman"/>
          <w:sz w:val="24"/>
          <w:szCs w:val="24"/>
        </w:rPr>
        <w:t>22/02457/FUL Erection of single storey rear extensions</w:t>
      </w:r>
      <w:r>
        <w:rPr>
          <w:rFonts w:ascii="Times New Roman" w:hAnsi="Times New Roman" w:cs="Times New Roman"/>
          <w:sz w:val="24"/>
          <w:szCs w:val="24"/>
        </w:rPr>
        <w:t xml:space="preserve">, </w:t>
      </w:r>
      <w:r w:rsidRPr="00C92D27">
        <w:rPr>
          <w:rFonts w:ascii="Times New Roman" w:hAnsi="Times New Roman" w:cs="Times New Roman"/>
          <w:sz w:val="24"/>
          <w:szCs w:val="24"/>
        </w:rPr>
        <w:t>Orchard Cottage, Rudge Heath</w:t>
      </w:r>
      <w:r>
        <w:rPr>
          <w:rFonts w:ascii="Times New Roman" w:hAnsi="Times New Roman" w:cs="Times New Roman"/>
          <w:sz w:val="24"/>
          <w:szCs w:val="24"/>
        </w:rPr>
        <w:t xml:space="preserve"> Road,  </w:t>
      </w:r>
    </w:p>
    <w:p w14:paraId="084F5ED7" w14:textId="02B8F466" w:rsidR="00EE61DE" w:rsidRPr="002A66C3" w:rsidRDefault="00EE61DE" w:rsidP="00EE61DE">
      <w:pPr>
        <w:pStyle w:val="PlainText"/>
        <w:ind w:right="-143"/>
        <w:rPr>
          <w:rFonts w:ascii="Times New Roman" w:hAnsi="Times New Roman" w:cs="Times New Roman"/>
          <w:sz w:val="24"/>
          <w:szCs w:val="24"/>
        </w:rPr>
      </w:pPr>
      <w:r>
        <w:rPr>
          <w:rFonts w:ascii="Times New Roman" w:hAnsi="Times New Roman" w:cs="Times New Roman"/>
          <w:sz w:val="24"/>
          <w:szCs w:val="24"/>
        </w:rPr>
        <w:t xml:space="preserve">  </w:t>
      </w:r>
      <w:r w:rsidRPr="00C92D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D27">
        <w:rPr>
          <w:rFonts w:ascii="Times New Roman" w:hAnsi="Times New Roman" w:cs="Times New Roman"/>
          <w:sz w:val="24"/>
          <w:szCs w:val="24"/>
        </w:rPr>
        <w:t>Rudge Heath, Claverley</w:t>
      </w:r>
      <w:r>
        <w:rPr>
          <w:rFonts w:ascii="Times New Roman" w:hAnsi="Times New Roman" w:cs="Times New Roman"/>
          <w:sz w:val="24"/>
          <w:szCs w:val="24"/>
        </w:rPr>
        <w:t xml:space="preserve"> for Miss A. </w:t>
      </w:r>
      <w:proofErr w:type="gramStart"/>
      <w:r>
        <w:rPr>
          <w:rFonts w:ascii="Times New Roman" w:hAnsi="Times New Roman" w:cs="Times New Roman"/>
          <w:sz w:val="24"/>
          <w:szCs w:val="24"/>
        </w:rPr>
        <w:t>Pearson</w:t>
      </w:r>
      <w:proofErr w:type="gramEnd"/>
      <w:r>
        <w:rPr>
          <w:rFonts w:ascii="Times New Roman" w:hAnsi="Times New Roman" w:cs="Times New Roman"/>
          <w:sz w:val="24"/>
          <w:szCs w:val="24"/>
        </w:rPr>
        <w:t xml:space="preserve"> and Mr. R. Spencer.</w:t>
      </w:r>
      <w:r w:rsidRPr="00C92D27">
        <w:rPr>
          <w:rFonts w:ascii="Times New Roman" w:hAnsi="Times New Roman" w:cs="Times New Roman"/>
          <w:sz w:val="24"/>
          <w:szCs w:val="24"/>
        </w:rPr>
        <w:t xml:space="preserve"> </w:t>
      </w:r>
      <w:r w:rsidRPr="002A66C3">
        <w:rPr>
          <w:rFonts w:ascii="Times New Roman" w:hAnsi="Times New Roman" w:cs="Times New Roman"/>
          <w:sz w:val="24"/>
          <w:szCs w:val="24"/>
        </w:rPr>
        <w:t xml:space="preserve"> </w:t>
      </w:r>
    </w:p>
    <w:p w14:paraId="67F60F2E" w14:textId="77777777" w:rsidR="00EE61DE" w:rsidRDefault="00EE61DE" w:rsidP="00EE61DE">
      <w:pPr>
        <w:pStyle w:val="PlainText"/>
        <w:rPr>
          <w:rFonts w:ascii="Times New Roman" w:hAnsi="Times New Roman" w:cs="Times New Roman"/>
          <w:b/>
          <w:bCs/>
          <w:sz w:val="24"/>
          <w:szCs w:val="24"/>
          <w:u w:val="single"/>
        </w:rPr>
      </w:pPr>
    </w:p>
    <w:p w14:paraId="65337D42" w14:textId="77777777" w:rsidR="00EE61DE" w:rsidRDefault="00EE61DE" w:rsidP="00EE61DE">
      <w:pPr>
        <w:pStyle w:val="PlainText"/>
        <w:rPr>
          <w:rFonts w:ascii="Times New Roman" w:hAnsi="Times New Roman" w:cs="Times New Roman"/>
          <w:sz w:val="24"/>
          <w:szCs w:val="24"/>
        </w:rPr>
      </w:pPr>
      <w:r w:rsidRPr="00F51A2F">
        <w:rPr>
          <w:rFonts w:ascii="Times New Roman" w:hAnsi="Times New Roman" w:cs="Times New Roman"/>
          <w:sz w:val="24"/>
          <w:szCs w:val="24"/>
        </w:rPr>
        <w:t>22/02716/TCA</w:t>
      </w:r>
      <w:r>
        <w:t xml:space="preserve"> </w:t>
      </w:r>
      <w:r w:rsidRPr="00F51A2F">
        <w:rPr>
          <w:rFonts w:ascii="Times New Roman" w:hAnsi="Times New Roman" w:cs="Times New Roman"/>
          <w:sz w:val="24"/>
          <w:szCs w:val="24"/>
        </w:rPr>
        <w:t>Fell 1no Cherry &amp; 1no Conifer within Claverley Conservation Area</w:t>
      </w:r>
      <w:r>
        <w:rPr>
          <w:rFonts w:ascii="Times New Roman" w:hAnsi="Times New Roman" w:cs="Times New Roman"/>
          <w:sz w:val="24"/>
          <w:szCs w:val="24"/>
        </w:rPr>
        <w:t xml:space="preserve">, </w:t>
      </w:r>
    </w:p>
    <w:p w14:paraId="5F611F5C" w14:textId="7D205BEF"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51A2F">
        <w:rPr>
          <w:rFonts w:ascii="Times New Roman" w:hAnsi="Times New Roman" w:cs="Times New Roman"/>
          <w:sz w:val="24"/>
          <w:szCs w:val="24"/>
        </w:rPr>
        <w:t>4 Church Terrace, Church Street, Claverley</w:t>
      </w:r>
      <w:r>
        <w:rPr>
          <w:rFonts w:ascii="Times New Roman" w:hAnsi="Times New Roman" w:cs="Times New Roman"/>
          <w:sz w:val="24"/>
          <w:szCs w:val="24"/>
        </w:rPr>
        <w:t xml:space="preserve"> for Mr. James Lyons.</w:t>
      </w:r>
    </w:p>
    <w:p w14:paraId="2BFCF506" w14:textId="77777777" w:rsidR="00EE61DE" w:rsidRDefault="00EE61DE" w:rsidP="00EE61DE">
      <w:pPr>
        <w:pStyle w:val="PlainText"/>
        <w:rPr>
          <w:rFonts w:ascii="Times New Roman" w:hAnsi="Times New Roman" w:cs="Times New Roman"/>
          <w:sz w:val="24"/>
          <w:szCs w:val="24"/>
        </w:rPr>
      </w:pPr>
    </w:p>
    <w:p w14:paraId="2250B089" w14:textId="77777777" w:rsidR="00EE61DE" w:rsidRPr="00EE61DE" w:rsidRDefault="00EE61DE" w:rsidP="00EE61DE">
      <w:pPr>
        <w:pStyle w:val="PlainText"/>
        <w:rPr>
          <w:rFonts w:ascii="Times New Roman" w:hAnsi="Times New Roman" w:cs="Times New Roman"/>
          <w:sz w:val="24"/>
          <w:szCs w:val="24"/>
          <w:u w:val="single"/>
        </w:rPr>
      </w:pPr>
      <w:r w:rsidRPr="00EE61DE">
        <w:rPr>
          <w:rFonts w:ascii="Times New Roman" w:hAnsi="Times New Roman" w:cs="Times New Roman"/>
          <w:sz w:val="24"/>
          <w:szCs w:val="24"/>
          <w:u w:val="single"/>
        </w:rPr>
        <w:t>Refusal</w:t>
      </w:r>
    </w:p>
    <w:p w14:paraId="40386BF2" w14:textId="77777777" w:rsidR="00EE61DE" w:rsidRDefault="00EE61DE" w:rsidP="00EE61DE">
      <w:pPr>
        <w:pStyle w:val="PlainText"/>
        <w:rPr>
          <w:rFonts w:ascii="Times New Roman" w:hAnsi="Times New Roman" w:cs="Times New Roman"/>
          <w:sz w:val="24"/>
          <w:szCs w:val="24"/>
        </w:rPr>
      </w:pPr>
      <w:r w:rsidRPr="006050AE">
        <w:rPr>
          <w:rFonts w:ascii="Times New Roman" w:hAnsi="Times New Roman" w:cs="Times New Roman"/>
          <w:sz w:val="24"/>
          <w:szCs w:val="24"/>
        </w:rPr>
        <w:t xml:space="preserve">22/02470/FUL Erection of a 2 bedroom detached bungalow with integral garage and </w:t>
      </w:r>
    </w:p>
    <w:p w14:paraId="2BCFC539" w14:textId="77777777"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050AE">
        <w:rPr>
          <w:rFonts w:ascii="Times New Roman" w:hAnsi="Times New Roman" w:cs="Times New Roman"/>
          <w:sz w:val="24"/>
          <w:szCs w:val="24"/>
        </w:rPr>
        <w:t>associated access and parking</w:t>
      </w:r>
      <w:r>
        <w:rPr>
          <w:rFonts w:ascii="Times New Roman" w:hAnsi="Times New Roman" w:cs="Times New Roman"/>
          <w:sz w:val="24"/>
          <w:szCs w:val="24"/>
        </w:rPr>
        <w:t xml:space="preserve">, </w:t>
      </w:r>
      <w:r w:rsidRPr="006050AE">
        <w:rPr>
          <w:rFonts w:ascii="Times New Roman" w:hAnsi="Times New Roman" w:cs="Times New Roman"/>
          <w:sz w:val="24"/>
          <w:szCs w:val="24"/>
        </w:rPr>
        <w:t xml:space="preserve">Proposed </w:t>
      </w:r>
      <w:r>
        <w:rPr>
          <w:rFonts w:ascii="Times New Roman" w:hAnsi="Times New Roman" w:cs="Times New Roman"/>
          <w:sz w:val="24"/>
          <w:szCs w:val="24"/>
        </w:rPr>
        <w:t>d</w:t>
      </w:r>
      <w:r w:rsidRPr="006050AE">
        <w:rPr>
          <w:rFonts w:ascii="Times New Roman" w:hAnsi="Times New Roman" w:cs="Times New Roman"/>
          <w:sz w:val="24"/>
          <w:szCs w:val="24"/>
        </w:rPr>
        <w:t xml:space="preserve">welling </w:t>
      </w:r>
      <w:r>
        <w:rPr>
          <w:rFonts w:ascii="Times New Roman" w:hAnsi="Times New Roman" w:cs="Times New Roman"/>
          <w:sz w:val="24"/>
          <w:szCs w:val="24"/>
        </w:rPr>
        <w:t>w</w:t>
      </w:r>
      <w:r w:rsidRPr="006050AE">
        <w:rPr>
          <w:rFonts w:ascii="Times New Roman" w:hAnsi="Times New Roman" w:cs="Times New Roman"/>
          <w:sz w:val="24"/>
          <w:szCs w:val="24"/>
        </w:rPr>
        <w:t xml:space="preserve">est </w:t>
      </w:r>
      <w:r>
        <w:rPr>
          <w:rFonts w:ascii="Times New Roman" w:hAnsi="Times New Roman" w:cs="Times New Roman"/>
          <w:sz w:val="24"/>
          <w:szCs w:val="24"/>
        </w:rPr>
        <w:t>o</w:t>
      </w:r>
      <w:r w:rsidRPr="006050AE">
        <w:rPr>
          <w:rFonts w:ascii="Times New Roman" w:hAnsi="Times New Roman" w:cs="Times New Roman"/>
          <w:sz w:val="24"/>
          <w:szCs w:val="24"/>
        </w:rPr>
        <w:t xml:space="preserve">f 12, The </w:t>
      </w:r>
      <w:proofErr w:type="spellStart"/>
      <w:r w:rsidRPr="006050AE">
        <w:rPr>
          <w:rFonts w:ascii="Times New Roman" w:hAnsi="Times New Roman" w:cs="Times New Roman"/>
          <w:sz w:val="24"/>
          <w:szCs w:val="24"/>
        </w:rPr>
        <w:t>Wold</w:t>
      </w:r>
      <w:proofErr w:type="spellEnd"/>
      <w:r w:rsidRPr="006050AE">
        <w:rPr>
          <w:rFonts w:ascii="Times New Roman" w:hAnsi="Times New Roman" w:cs="Times New Roman"/>
          <w:sz w:val="24"/>
          <w:szCs w:val="24"/>
        </w:rPr>
        <w:t>, Claverley</w:t>
      </w:r>
      <w:r>
        <w:rPr>
          <w:rFonts w:ascii="Times New Roman" w:hAnsi="Times New Roman" w:cs="Times New Roman"/>
          <w:sz w:val="24"/>
          <w:szCs w:val="24"/>
        </w:rPr>
        <w:t xml:space="preserve"> for </w:t>
      </w:r>
    </w:p>
    <w:p w14:paraId="1616FC18" w14:textId="6FD230C0" w:rsidR="00EE61DE" w:rsidRDefault="00EE61DE" w:rsidP="00EE61DE">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B12C1A">
        <w:rPr>
          <w:rFonts w:ascii="Times New Roman" w:hAnsi="Times New Roman" w:cs="Times New Roman"/>
          <w:sz w:val="24"/>
          <w:szCs w:val="24"/>
        </w:rPr>
        <w:t>J Adams</w:t>
      </w:r>
      <w:r>
        <w:rPr>
          <w:rFonts w:ascii="Times New Roman" w:hAnsi="Times New Roman" w:cs="Times New Roman"/>
          <w:sz w:val="24"/>
          <w:szCs w:val="24"/>
        </w:rPr>
        <w:t>.</w:t>
      </w:r>
      <w:r w:rsidRPr="00F51A2F">
        <w:rPr>
          <w:rFonts w:ascii="Times New Roman" w:hAnsi="Times New Roman" w:cs="Times New Roman"/>
          <w:sz w:val="24"/>
          <w:szCs w:val="24"/>
        </w:rPr>
        <w:t xml:space="preserve"> </w:t>
      </w:r>
    </w:p>
    <w:p w14:paraId="7A0B40C0" w14:textId="77777777" w:rsidR="00EE61DE" w:rsidRDefault="00EE61DE" w:rsidP="00EE61DE">
      <w:pPr>
        <w:rPr>
          <w:rFonts w:ascii="Times New Roman" w:hAnsi="Times New Roman" w:cs="Times New Roman"/>
          <w:b/>
          <w:bCs/>
          <w:sz w:val="24"/>
          <w:szCs w:val="24"/>
          <w:u w:val="single"/>
        </w:rPr>
      </w:pPr>
    </w:p>
    <w:p w14:paraId="0AD1D19B" w14:textId="03EB6EEE" w:rsidR="00EE61DE" w:rsidRPr="00EE61DE" w:rsidRDefault="00EE61DE" w:rsidP="00EE61DE">
      <w:pPr>
        <w:rPr>
          <w:rFonts w:ascii="Times New Roman" w:hAnsi="Times New Roman" w:cs="Times New Roman"/>
          <w:sz w:val="24"/>
          <w:szCs w:val="24"/>
          <w:u w:val="single"/>
        </w:rPr>
      </w:pPr>
      <w:r w:rsidRPr="00EE61DE">
        <w:rPr>
          <w:rFonts w:ascii="Times New Roman" w:hAnsi="Times New Roman" w:cs="Times New Roman"/>
          <w:sz w:val="24"/>
          <w:szCs w:val="24"/>
          <w:u w:val="single"/>
        </w:rPr>
        <w:t>New Applications</w:t>
      </w:r>
      <w:bookmarkStart w:id="0" w:name="_Hlk64559945"/>
      <w:bookmarkEnd w:id="0"/>
    </w:p>
    <w:p w14:paraId="0F57C074" w14:textId="77777777" w:rsidR="00EE61DE" w:rsidRDefault="00EE61DE" w:rsidP="00EE61DE">
      <w:pPr>
        <w:pStyle w:val="PlainText"/>
        <w:rPr>
          <w:rFonts w:ascii="Times New Roman" w:hAnsi="Times New Roman" w:cs="Times New Roman"/>
          <w:sz w:val="24"/>
          <w:szCs w:val="24"/>
        </w:rPr>
      </w:pPr>
      <w:r w:rsidRPr="00FD6F52">
        <w:rPr>
          <w:rFonts w:ascii="Times New Roman" w:hAnsi="Times New Roman" w:cs="Times New Roman"/>
          <w:sz w:val="24"/>
          <w:szCs w:val="24"/>
        </w:rPr>
        <w:t>22/03180/FUL</w:t>
      </w:r>
      <w:r>
        <w:rPr>
          <w:rFonts w:ascii="Times New Roman" w:hAnsi="Times New Roman" w:cs="Times New Roman"/>
          <w:sz w:val="24"/>
          <w:szCs w:val="24"/>
        </w:rPr>
        <w:t xml:space="preserve"> </w:t>
      </w:r>
      <w:r w:rsidRPr="00FD6F52">
        <w:rPr>
          <w:rFonts w:ascii="Times New Roman" w:hAnsi="Times New Roman" w:cs="Times New Roman"/>
          <w:sz w:val="24"/>
          <w:szCs w:val="24"/>
        </w:rPr>
        <w:t xml:space="preserve">Conversion of and extension to an outbuilding and domestic store to form 1no </w:t>
      </w:r>
    </w:p>
    <w:p w14:paraId="4FF563C8" w14:textId="77777777"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6F52">
        <w:rPr>
          <w:rFonts w:ascii="Times New Roman" w:hAnsi="Times New Roman" w:cs="Times New Roman"/>
          <w:sz w:val="24"/>
          <w:szCs w:val="24"/>
        </w:rPr>
        <w:t>open market dwelling and installation of package treatment plant</w:t>
      </w:r>
      <w:r>
        <w:rPr>
          <w:rFonts w:ascii="Times New Roman" w:hAnsi="Times New Roman" w:cs="Times New Roman"/>
          <w:sz w:val="24"/>
          <w:szCs w:val="24"/>
        </w:rPr>
        <w:t xml:space="preserve">, </w:t>
      </w:r>
      <w:r w:rsidRPr="00FD6F52">
        <w:rPr>
          <w:rFonts w:ascii="Times New Roman" w:hAnsi="Times New Roman" w:cs="Times New Roman"/>
          <w:sz w:val="24"/>
          <w:szCs w:val="24"/>
        </w:rPr>
        <w:t xml:space="preserve">The Glass House, Spring </w:t>
      </w:r>
    </w:p>
    <w:p w14:paraId="6427F2BB" w14:textId="37D97629"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D6F52">
        <w:rPr>
          <w:rFonts w:ascii="Times New Roman" w:hAnsi="Times New Roman" w:cs="Times New Roman"/>
          <w:sz w:val="24"/>
          <w:szCs w:val="24"/>
        </w:rPr>
        <w:t>Cottage, Sytch</w:t>
      </w:r>
      <w:r>
        <w:rPr>
          <w:rFonts w:ascii="Times New Roman" w:hAnsi="Times New Roman" w:cs="Times New Roman"/>
          <w:sz w:val="24"/>
          <w:szCs w:val="24"/>
        </w:rPr>
        <w:t xml:space="preserve"> </w:t>
      </w:r>
      <w:r w:rsidRPr="00FD6F52">
        <w:rPr>
          <w:rFonts w:ascii="Times New Roman" w:hAnsi="Times New Roman" w:cs="Times New Roman"/>
          <w:sz w:val="24"/>
          <w:szCs w:val="24"/>
        </w:rPr>
        <w:t>House Green, Claverley</w:t>
      </w:r>
      <w:r>
        <w:rPr>
          <w:rFonts w:ascii="Times New Roman" w:hAnsi="Times New Roman" w:cs="Times New Roman"/>
          <w:sz w:val="24"/>
          <w:szCs w:val="24"/>
        </w:rPr>
        <w:t xml:space="preserve"> for Mrs. Claudette Jaggard-Inglis.</w:t>
      </w:r>
    </w:p>
    <w:p w14:paraId="5DDA92F1" w14:textId="77777777" w:rsidR="00006546" w:rsidRDefault="000F03B7" w:rsidP="00006546">
      <w:pPr>
        <w:pStyle w:val="PlainTex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Pr="000F03B7">
        <w:rPr>
          <w:rFonts w:ascii="Times New Roman" w:eastAsia="Times New Roman" w:hAnsi="Times New Roman" w:cs="Times New Roman"/>
          <w:color w:val="222222"/>
          <w:sz w:val="24"/>
          <w:szCs w:val="24"/>
        </w:rPr>
        <w:t>Parish Council object</w:t>
      </w:r>
      <w:r>
        <w:rPr>
          <w:rFonts w:ascii="Times New Roman" w:eastAsia="Times New Roman" w:hAnsi="Times New Roman" w:cs="Times New Roman"/>
          <w:color w:val="222222"/>
          <w:sz w:val="24"/>
          <w:szCs w:val="24"/>
        </w:rPr>
        <w:t>ed</w:t>
      </w:r>
      <w:r w:rsidRPr="000F03B7">
        <w:rPr>
          <w:rFonts w:ascii="Times New Roman" w:eastAsia="Times New Roman" w:hAnsi="Times New Roman" w:cs="Times New Roman"/>
          <w:color w:val="222222"/>
          <w:sz w:val="24"/>
          <w:szCs w:val="24"/>
        </w:rPr>
        <w:t xml:space="preserve"> to th</w:t>
      </w:r>
      <w:r>
        <w:rPr>
          <w:rFonts w:ascii="Times New Roman" w:eastAsia="Times New Roman" w:hAnsi="Times New Roman" w:cs="Times New Roman"/>
          <w:color w:val="222222"/>
          <w:sz w:val="24"/>
          <w:szCs w:val="24"/>
        </w:rPr>
        <w:t>e</w:t>
      </w:r>
      <w:r w:rsidRPr="000F03B7">
        <w:rPr>
          <w:rFonts w:ascii="Times New Roman" w:eastAsia="Times New Roman" w:hAnsi="Times New Roman" w:cs="Times New Roman"/>
          <w:color w:val="222222"/>
          <w:sz w:val="24"/>
          <w:szCs w:val="24"/>
        </w:rPr>
        <w:t xml:space="preserve"> application for the following reasons:</w:t>
      </w:r>
      <w:r w:rsidRPr="000F03B7">
        <w:rPr>
          <w:rFonts w:ascii="Times New Roman" w:eastAsia="Times New Roman" w:hAnsi="Times New Roman" w:cs="Times New Roman"/>
          <w:color w:val="222222"/>
          <w:sz w:val="24"/>
          <w:szCs w:val="24"/>
        </w:rPr>
        <w:br/>
        <w:t>1. The building has not been in continuous domestic occupation as the lower floors have been used for car garaging and this application does not contain a change of use.</w:t>
      </w:r>
      <w:r w:rsidRPr="000F03B7">
        <w:rPr>
          <w:rFonts w:ascii="Times New Roman" w:eastAsia="Times New Roman" w:hAnsi="Times New Roman" w:cs="Times New Roman"/>
          <w:color w:val="222222"/>
          <w:sz w:val="24"/>
          <w:szCs w:val="24"/>
        </w:rPr>
        <w:br/>
        <w:t>2. The shed attached was used as a poultry house and so agricultural use. Again, no change of use is contained in this application.</w:t>
      </w:r>
      <w:r w:rsidRPr="000F03B7">
        <w:rPr>
          <w:rFonts w:ascii="Times New Roman" w:eastAsia="Times New Roman" w:hAnsi="Times New Roman" w:cs="Times New Roman"/>
          <w:color w:val="222222"/>
          <w:sz w:val="24"/>
          <w:szCs w:val="24"/>
        </w:rPr>
        <w:br/>
        <w:t>3. The scale of the proposal is disproportionate to the original building.</w:t>
      </w:r>
      <w:r w:rsidRPr="000F03B7">
        <w:rPr>
          <w:rFonts w:ascii="Times New Roman" w:eastAsia="Times New Roman" w:hAnsi="Times New Roman" w:cs="Times New Roman"/>
          <w:color w:val="222222"/>
          <w:sz w:val="24"/>
          <w:szCs w:val="24"/>
        </w:rPr>
        <w:br/>
        <w:t>4. There is an existing access to service this building. The proposed access shown in this application has already been refused planning permission and should be refused on the previously stated</w:t>
      </w:r>
      <w:r w:rsidR="00006546">
        <w:rPr>
          <w:rFonts w:ascii="Times New Roman" w:eastAsia="Times New Roman" w:hAnsi="Times New Roman" w:cs="Times New Roman"/>
          <w:color w:val="222222"/>
          <w:sz w:val="24"/>
          <w:szCs w:val="24"/>
        </w:rPr>
        <w:t xml:space="preserve"> </w:t>
      </w:r>
      <w:r w:rsidR="00C63F66" w:rsidRPr="000F03B7">
        <w:rPr>
          <w:rFonts w:ascii="Times New Roman" w:eastAsia="Times New Roman" w:hAnsi="Times New Roman" w:cs="Times New Roman"/>
          <w:color w:val="222222"/>
          <w:sz w:val="24"/>
          <w:szCs w:val="24"/>
        </w:rPr>
        <w:t xml:space="preserve">grounds of the Planning Officer's letter dated 25th January 2017 to </w:t>
      </w:r>
    </w:p>
    <w:p w14:paraId="57BB63E5" w14:textId="25440763" w:rsidR="000F03B7" w:rsidRDefault="00C63F66" w:rsidP="00006546">
      <w:pPr>
        <w:pStyle w:val="PlainText"/>
        <w:rPr>
          <w:rFonts w:ascii="Times New Roman" w:eastAsia="Times New Roman" w:hAnsi="Times New Roman" w:cs="Times New Roman"/>
          <w:color w:val="222222"/>
          <w:sz w:val="24"/>
          <w:szCs w:val="24"/>
        </w:rPr>
      </w:pPr>
      <w:r w:rsidRPr="000F03B7">
        <w:rPr>
          <w:rFonts w:ascii="Times New Roman" w:eastAsia="Times New Roman" w:hAnsi="Times New Roman" w:cs="Times New Roman"/>
          <w:color w:val="222222"/>
          <w:sz w:val="24"/>
          <w:szCs w:val="24"/>
        </w:rPr>
        <w:t>Mr. Hunt.</w:t>
      </w:r>
    </w:p>
    <w:p w14:paraId="3DDC20A8" w14:textId="77777777" w:rsidR="00006546" w:rsidRDefault="00006546" w:rsidP="00006546">
      <w:pPr>
        <w:pStyle w:val="PlainText"/>
        <w:rPr>
          <w:rFonts w:ascii="Times New Roman" w:eastAsia="Times New Roman" w:hAnsi="Times New Roman" w:cs="Times New Roman"/>
          <w:color w:val="222222"/>
          <w:sz w:val="24"/>
          <w:szCs w:val="24"/>
        </w:rPr>
      </w:pPr>
    </w:p>
    <w:p w14:paraId="161D384D" w14:textId="77777777" w:rsidR="000F03B7" w:rsidRDefault="000F03B7" w:rsidP="00EE61DE">
      <w:pPr>
        <w:pStyle w:val="PlainText"/>
        <w:rPr>
          <w:rFonts w:ascii="Times New Roman" w:eastAsia="Times New Roman" w:hAnsi="Times New Roman" w:cs="Times New Roman"/>
          <w:color w:val="222222"/>
          <w:sz w:val="24"/>
          <w:szCs w:val="24"/>
        </w:rPr>
      </w:pPr>
    </w:p>
    <w:p w14:paraId="2FF5A89F" w14:textId="77777777" w:rsidR="00EE61DE" w:rsidRDefault="00EE61DE" w:rsidP="00EE61DE">
      <w:pPr>
        <w:pStyle w:val="PlainText"/>
        <w:rPr>
          <w:rFonts w:ascii="Times New Roman" w:hAnsi="Times New Roman" w:cs="Times New Roman"/>
          <w:sz w:val="24"/>
          <w:szCs w:val="24"/>
        </w:rPr>
      </w:pPr>
      <w:r w:rsidRPr="00475B36">
        <w:rPr>
          <w:rFonts w:ascii="Times New Roman" w:hAnsi="Times New Roman" w:cs="Times New Roman"/>
          <w:sz w:val="24"/>
          <w:szCs w:val="24"/>
        </w:rPr>
        <w:lastRenderedPageBreak/>
        <w:t>22/03316/FUL Erection of two storey extension to residential annex building</w:t>
      </w: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Spring Gorse </w:t>
      </w:r>
    </w:p>
    <w:p w14:paraId="14D1B7B0" w14:textId="32F6BE97" w:rsidR="00EE61DE"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5B36">
        <w:rPr>
          <w:rFonts w:ascii="Times New Roman" w:hAnsi="Times New Roman" w:cs="Times New Roman"/>
          <w:sz w:val="24"/>
          <w:szCs w:val="24"/>
        </w:rPr>
        <w:t>Cottage,</w:t>
      </w:r>
      <w:r>
        <w:rPr>
          <w:rFonts w:ascii="Times New Roman" w:hAnsi="Times New Roman" w:cs="Times New Roman"/>
          <w:sz w:val="24"/>
          <w:szCs w:val="24"/>
        </w:rPr>
        <w:t xml:space="preserve"> </w:t>
      </w:r>
      <w:r w:rsidRPr="00475B36">
        <w:rPr>
          <w:rFonts w:ascii="Times New Roman" w:hAnsi="Times New Roman" w:cs="Times New Roman"/>
          <w:sz w:val="24"/>
          <w:szCs w:val="24"/>
        </w:rPr>
        <w:t xml:space="preserve">Sytch House Green, Claverley </w:t>
      </w:r>
      <w:r>
        <w:rPr>
          <w:rFonts w:ascii="Times New Roman" w:hAnsi="Times New Roman" w:cs="Times New Roman"/>
          <w:sz w:val="24"/>
          <w:szCs w:val="24"/>
        </w:rPr>
        <w:t xml:space="preserve">for </w:t>
      </w:r>
      <w:r w:rsidRPr="00475B36">
        <w:rPr>
          <w:rFonts w:ascii="Times New Roman" w:hAnsi="Times New Roman" w:cs="Times New Roman"/>
          <w:sz w:val="24"/>
          <w:szCs w:val="24"/>
        </w:rPr>
        <w:t>Mrs M Thomas</w:t>
      </w:r>
    </w:p>
    <w:p w14:paraId="73256537" w14:textId="5B43CCCC" w:rsidR="00454F07" w:rsidRDefault="00454F07" w:rsidP="00EE61DE">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C80A604" w14:textId="77777777" w:rsidR="00EE61DE" w:rsidRDefault="00EE61DE" w:rsidP="00EE61DE">
      <w:pPr>
        <w:pStyle w:val="PlainText"/>
        <w:rPr>
          <w:rFonts w:ascii="Times New Roman" w:hAnsi="Times New Roman" w:cs="Times New Roman"/>
          <w:sz w:val="24"/>
          <w:szCs w:val="24"/>
        </w:rPr>
      </w:pPr>
    </w:p>
    <w:p w14:paraId="2B5B1BBA" w14:textId="77777777" w:rsidR="00EE61DE" w:rsidRDefault="00EE61DE" w:rsidP="00EE61DE">
      <w:pPr>
        <w:pStyle w:val="PlainText"/>
        <w:rPr>
          <w:rFonts w:ascii="Times New Roman" w:hAnsi="Times New Roman" w:cs="Times New Roman"/>
          <w:sz w:val="24"/>
          <w:szCs w:val="24"/>
        </w:rPr>
      </w:pPr>
      <w:bookmarkStart w:id="1" w:name="_Hlk110281172"/>
      <w:r w:rsidRPr="00E0507B">
        <w:rPr>
          <w:rFonts w:ascii="Times New Roman" w:hAnsi="Times New Roman" w:cs="Times New Roman"/>
          <w:sz w:val="24"/>
          <w:szCs w:val="24"/>
        </w:rPr>
        <w:t>22/03352/FUL</w:t>
      </w:r>
      <w:r>
        <w:rPr>
          <w:rFonts w:ascii="Times New Roman" w:hAnsi="Times New Roman" w:cs="Times New Roman"/>
          <w:sz w:val="24"/>
          <w:szCs w:val="24"/>
        </w:rPr>
        <w:t>)</w:t>
      </w:r>
      <w:r w:rsidRPr="00E050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507B">
        <w:rPr>
          <w:rFonts w:ascii="Times New Roman" w:hAnsi="Times New Roman" w:cs="Times New Roman"/>
          <w:sz w:val="24"/>
          <w:szCs w:val="24"/>
        </w:rPr>
        <w:t>Erection of new gates to East entrance and extension to brick piers</w:t>
      </w:r>
      <w:r>
        <w:rPr>
          <w:rFonts w:ascii="Times New Roman" w:hAnsi="Times New Roman" w:cs="Times New Roman"/>
          <w:sz w:val="24"/>
          <w:szCs w:val="24"/>
        </w:rPr>
        <w:t xml:space="preserve"> </w:t>
      </w:r>
      <w:r w:rsidRPr="00E0507B">
        <w:rPr>
          <w:rFonts w:ascii="Times New Roman" w:hAnsi="Times New Roman" w:cs="Times New Roman"/>
          <w:sz w:val="24"/>
          <w:szCs w:val="24"/>
        </w:rPr>
        <w:t>affecting</w:t>
      </w:r>
    </w:p>
    <w:p w14:paraId="0132D96F" w14:textId="77777777" w:rsidR="00C76378" w:rsidRDefault="00C76378" w:rsidP="00C76378">
      <w:pPr>
        <w:pStyle w:val="PlainText"/>
        <w:rPr>
          <w:rFonts w:ascii="Times New Roman" w:hAnsi="Times New Roman" w:cs="Times New Roman"/>
          <w:sz w:val="24"/>
          <w:szCs w:val="24"/>
        </w:rPr>
      </w:pPr>
      <w:r>
        <w:rPr>
          <w:rFonts w:ascii="Times New Roman" w:hAnsi="Times New Roman" w:cs="Times New Roman"/>
          <w:sz w:val="24"/>
          <w:szCs w:val="24"/>
        </w:rPr>
        <w:t xml:space="preserve">22/03353/LBC)  </w:t>
      </w:r>
      <w:r w:rsidR="00EE61DE" w:rsidRPr="00E0507B">
        <w:rPr>
          <w:rFonts w:ascii="Times New Roman" w:hAnsi="Times New Roman" w:cs="Times New Roman"/>
          <w:sz w:val="24"/>
          <w:szCs w:val="24"/>
        </w:rPr>
        <w:t>a Grade II Listed Building</w:t>
      </w:r>
      <w:r w:rsidR="00EE61DE">
        <w:rPr>
          <w:rFonts w:ascii="Times New Roman" w:hAnsi="Times New Roman" w:cs="Times New Roman"/>
          <w:sz w:val="24"/>
          <w:szCs w:val="24"/>
        </w:rPr>
        <w:t>,</w:t>
      </w:r>
      <w:r w:rsidR="00EE61DE" w:rsidRPr="00E0507B">
        <w:rPr>
          <w:rFonts w:ascii="Times New Roman" w:hAnsi="Times New Roman" w:cs="Times New Roman"/>
          <w:sz w:val="24"/>
          <w:szCs w:val="24"/>
        </w:rPr>
        <w:t xml:space="preserve"> Chyknell Hall, Chyknell</w:t>
      </w:r>
      <w:r w:rsidR="00EE61DE">
        <w:rPr>
          <w:rFonts w:ascii="Times New Roman" w:hAnsi="Times New Roman" w:cs="Times New Roman"/>
          <w:sz w:val="24"/>
          <w:szCs w:val="24"/>
        </w:rPr>
        <w:t xml:space="preserve"> for</w:t>
      </w:r>
      <w:r w:rsidR="00EE61DE" w:rsidRPr="00E0507B">
        <w:rPr>
          <w:rFonts w:ascii="Times New Roman" w:hAnsi="Times New Roman" w:cs="Times New Roman"/>
          <w:sz w:val="24"/>
          <w:szCs w:val="24"/>
        </w:rPr>
        <w:t xml:space="preserve"> Chyknell Hall Estate </w:t>
      </w:r>
    </w:p>
    <w:p w14:paraId="3D764CE6" w14:textId="77777777" w:rsidR="00C76378" w:rsidRDefault="00C76378" w:rsidP="00C7637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E61DE" w:rsidRPr="00E0507B">
        <w:rPr>
          <w:rFonts w:ascii="Times New Roman" w:hAnsi="Times New Roman" w:cs="Times New Roman"/>
          <w:sz w:val="24"/>
          <w:szCs w:val="24"/>
        </w:rPr>
        <w:t>LLP</w:t>
      </w:r>
    </w:p>
    <w:p w14:paraId="2EF13EA1" w14:textId="77777777" w:rsidR="00454F07" w:rsidRDefault="00454F07" w:rsidP="00454F0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C13DB97" w14:textId="77777777" w:rsidR="00C76378" w:rsidRDefault="00C76378" w:rsidP="00C76378">
      <w:pPr>
        <w:pStyle w:val="PlainText"/>
        <w:rPr>
          <w:rFonts w:ascii="Times New Roman" w:hAnsi="Times New Roman" w:cs="Times New Roman"/>
          <w:sz w:val="24"/>
          <w:szCs w:val="24"/>
        </w:rPr>
      </w:pPr>
    </w:p>
    <w:p w14:paraId="2AF6869B" w14:textId="7F4ABB7E" w:rsidR="00C76378" w:rsidRDefault="00C76378" w:rsidP="00C76378">
      <w:pPr>
        <w:pStyle w:val="PlainText"/>
        <w:rPr>
          <w:rFonts w:ascii="Times New Roman" w:hAnsi="Times New Roman" w:cs="Times New Roman"/>
          <w:sz w:val="24"/>
          <w:szCs w:val="24"/>
        </w:rPr>
      </w:pPr>
      <w:r>
        <w:rPr>
          <w:rFonts w:ascii="Times New Roman" w:hAnsi="Times New Roman" w:cs="Times New Roman"/>
          <w:sz w:val="24"/>
          <w:szCs w:val="24"/>
        </w:rPr>
        <w:t>As Councillor Cotham had disclosed a pecuniary interest, he left the meeting and Councillor</w:t>
      </w:r>
    </w:p>
    <w:p w14:paraId="53A2EBA9" w14:textId="60B64AF7" w:rsidR="00EE61DE" w:rsidRDefault="00C76378" w:rsidP="00C76378">
      <w:pPr>
        <w:pStyle w:val="PlainText"/>
        <w:rPr>
          <w:rFonts w:ascii="Times New Roman" w:hAnsi="Times New Roman" w:cs="Times New Roman"/>
          <w:sz w:val="24"/>
          <w:szCs w:val="24"/>
        </w:rPr>
      </w:pPr>
      <w:r>
        <w:rPr>
          <w:rFonts w:ascii="Times New Roman" w:hAnsi="Times New Roman" w:cs="Times New Roman"/>
          <w:sz w:val="24"/>
          <w:szCs w:val="24"/>
        </w:rPr>
        <w:t>Hyde took the chair</w:t>
      </w:r>
      <w:r w:rsidR="00C63F66">
        <w:rPr>
          <w:rFonts w:ascii="Times New Roman" w:hAnsi="Times New Roman" w:cs="Times New Roman"/>
          <w:sz w:val="24"/>
          <w:szCs w:val="24"/>
        </w:rPr>
        <w:t>.</w:t>
      </w:r>
    </w:p>
    <w:p w14:paraId="03A4B4BC" w14:textId="77777777" w:rsidR="00C63F66" w:rsidRPr="00E0507B" w:rsidRDefault="00C63F66" w:rsidP="00C76378">
      <w:pPr>
        <w:pStyle w:val="PlainText"/>
        <w:rPr>
          <w:rFonts w:ascii="Times New Roman" w:hAnsi="Times New Roman" w:cs="Times New Roman"/>
          <w:sz w:val="24"/>
          <w:szCs w:val="24"/>
        </w:rPr>
      </w:pPr>
    </w:p>
    <w:p w14:paraId="6C2231F3" w14:textId="77777777" w:rsidR="00C76378" w:rsidRDefault="00EE61DE" w:rsidP="00EE61DE">
      <w:pPr>
        <w:pStyle w:val="PlainText"/>
        <w:rPr>
          <w:rFonts w:ascii="Times New Roman" w:hAnsi="Times New Roman" w:cs="Times New Roman"/>
          <w:sz w:val="24"/>
          <w:szCs w:val="24"/>
        </w:rPr>
      </w:pPr>
      <w:r w:rsidRPr="00475B36">
        <w:rPr>
          <w:rFonts w:ascii="Times New Roman" w:hAnsi="Times New Roman" w:cs="Times New Roman"/>
          <w:sz w:val="24"/>
          <w:szCs w:val="24"/>
        </w:rPr>
        <w:t xml:space="preserve">22/03381/FUL Erection of two storey extension and porch to include some demolition; </w:t>
      </w:r>
    </w:p>
    <w:p w14:paraId="0E5A94EB" w14:textId="77777777" w:rsidR="00C76378" w:rsidRDefault="00C76378" w:rsidP="00C76378">
      <w:pPr>
        <w:pStyle w:val="PlainText"/>
        <w:ind w:right="-143"/>
        <w:rPr>
          <w:rFonts w:ascii="Times New Roman" w:hAnsi="Times New Roman" w:cs="Times New Roman"/>
          <w:sz w:val="24"/>
          <w:szCs w:val="24"/>
        </w:rPr>
      </w:pPr>
      <w:r>
        <w:rPr>
          <w:rFonts w:ascii="Times New Roman" w:hAnsi="Times New Roman" w:cs="Times New Roman"/>
          <w:sz w:val="24"/>
          <w:szCs w:val="24"/>
        </w:rPr>
        <w:t xml:space="preserve">     </w:t>
      </w:r>
      <w:r w:rsidR="00EE61DE" w:rsidRPr="00475B36">
        <w:rPr>
          <w:rFonts w:ascii="Times New Roman" w:hAnsi="Times New Roman" w:cs="Times New Roman"/>
          <w:sz w:val="24"/>
          <w:szCs w:val="24"/>
        </w:rPr>
        <w:t>external and</w:t>
      </w:r>
      <w:r>
        <w:rPr>
          <w:rFonts w:ascii="Times New Roman" w:hAnsi="Times New Roman" w:cs="Times New Roman"/>
          <w:sz w:val="24"/>
          <w:szCs w:val="24"/>
        </w:rPr>
        <w:t xml:space="preserve"> </w:t>
      </w:r>
      <w:r w:rsidR="00EE61DE" w:rsidRPr="00475B36">
        <w:rPr>
          <w:rFonts w:ascii="Times New Roman" w:hAnsi="Times New Roman" w:cs="Times New Roman"/>
          <w:sz w:val="24"/>
          <w:szCs w:val="24"/>
        </w:rPr>
        <w:t>internal alterations and associated landscaping</w:t>
      </w:r>
      <w:r w:rsidR="00EE61DE">
        <w:rPr>
          <w:rFonts w:ascii="Times New Roman" w:hAnsi="Times New Roman" w:cs="Times New Roman"/>
          <w:sz w:val="24"/>
          <w:szCs w:val="24"/>
        </w:rPr>
        <w:t xml:space="preserve">, </w:t>
      </w:r>
      <w:r w:rsidR="00EE61DE" w:rsidRPr="00475B36">
        <w:rPr>
          <w:rFonts w:ascii="Times New Roman" w:hAnsi="Times New Roman" w:cs="Times New Roman"/>
          <w:sz w:val="24"/>
          <w:szCs w:val="24"/>
        </w:rPr>
        <w:t>Hopstone Cottage, 7</w:t>
      </w:r>
      <w:r>
        <w:rPr>
          <w:rFonts w:ascii="Times New Roman" w:hAnsi="Times New Roman" w:cs="Times New Roman"/>
          <w:sz w:val="24"/>
          <w:szCs w:val="24"/>
        </w:rPr>
        <w:t xml:space="preserve"> </w:t>
      </w:r>
      <w:r w:rsidR="00EE61DE" w:rsidRPr="00475B36">
        <w:rPr>
          <w:rFonts w:ascii="Times New Roman" w:hAnsi="Times New Roman" w:cs="Times New Roman"/>
          <w:sz w:val="24"/>
          <w:szCs w:val="24"/>
        </w:rPr>
        <w:t xml:space="preserve">Hopstone, </w:t>
      </w:r>
    </w:p>
    <w:p w14:paraId="7FB1813F" w14:textId="3CD60DBA" w:rsidR="00EE61DE" w:rsidRDefault="00C76378" w:rsidP="00C76378">
      <w:pPr>
        <w:pStyle w:val="PlainText"/>
        <w:ind w:right="-143"/>
        <w:rPr>
          <w:rFonts w:ascii="Times New Roman" w:hAnsi="Times New Roman" w:cs="Times New Roman"/>
          <w:sz w:val="24"/>
          <w:szCs w:val="24"/>
        </w:rPr>
      </w:pPr>
      <w:r>
        <w:rPr>
          <w:rFonts w:ascii="Times New Roman" w:hAnsi="Times New Roman" w:cs="Times New Roman"/>
          <w:sz w:val="24"/>
          <w:szCs w:val="24"/>
        </w:rPr>
        <w:t xml:space="preserve">     </w:t>
      </w:r>
      <w:r w:rsidR="00EE61DE" w:rsidRPr="00475B36">
        <w:rPr>
          <w:rFonts w:ascii="Times New Roman" w:hAnsi="Times New Roman" w:cs="Times New Roman"/>
          <w:sz w:val="24"/>
          <w:szCs w:val="24"/>
        </w:rPr>
        <w:t>Claverley</w:t>
      </w:r>
      <w:r w:rsidR="00EE61DE">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EE61DE" w:rsidRPr="00475B36">
        <w:rPr>
          <w:rFonts w:ascii="Times New Roman" w:hAnsi="Times New Roman" w:cs="Times New Roman"/>
          <w:sz w:val="24"/>
          <w:szCs w:val="24"/>
        </w:rPr>
        <w:t>Mr &amp; Mrs M Hardbattle</w:t>
      </w:r>
    </w:p>
    <w:p w14:paraId="7AD96392" w14:textId="2ADFBEB1" w:rsidR="00C76378" w:rsidRDefault="00454F07" w:rsidP="00454F0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49FCC40" w14:textId="316BA0A6" w:rsidR="00C76378" w:rsidRDefault="00C76378" w:rsidP="00C76378">
      <w:pPr>
        <w:pStyle w:val="PlainText"/>
        <w:ind w:right="-143"/>
        <w:rPr>
          <w:rFonts w:ascii="Times New Roman" w:hAnsi="Times New Roman" w:cs="Times New Roman"/>
          <w:sz w:val="24"/>
          <w:szCs w:val="24"/>
        </w:rPr>
      </w:pPr>
    </w:p>
    <w:p w14:paraId="08FEC6D1" w14:textId="65D3C2FB" w:rsidR="00C76378" w:rsidRDefault="00C76378" w:rsidP="00C76378">
      <w:pPr>
        <w:pStyle w:val="PlainText"/>
        <w:ind w:right="-143"/>
        <w:rPr>
          <w:rFonts w:ascii="Times New Roman" w:hAnsi="Times New Roman" w:cs="Times New Roman"/>
          <w:sz w:val="24"/>
          <w:szCs w:val="24"/>
        </w:rPr>
      </w:pPr>
      <w:r>
        <w:rPr>
          <w:rFonts w:ascii="Times New Roman" w:hAnsi="Times New Roman" w:cs="Times New Roman"/>
          <w:sz w:val="24"/>
          <w:szCs w:val="24"/>
        </w:rPr>
        <w:t>Councillor Cotham returned to the meeting.</w:t>
      </w:r>
    </w:p>
    <w:p w14:paraId="57B858E1" w14:textId="77777777" w:rsidR="00EE61DE" w:rsidRDefault="00EE61DE" w:rsidP="00EE61DE">
      <w:pPr>
        <w:pStyle w:val="PlainText"/>
        <w:rPr>
          <w:rFonts w:ascii="Times New Roman" w:hAnsi="Times New Roman" w:cs="Times New Roman"/>
          <w:sz w:val="24"/>
          <w:szCs w:val="24"/>
        </w:rPr>
      </w:pPr>
    </w:p>
    <w:p w14:paraId="01A143D2" w14:textId="517CE006" w:rsidR="00C76378" w:rsidRDefault="00EE61DE" w:rsidP="00EE61DE">
      <w:pPr>
        <w:pStyle w:val="PlainText"/>
        <w:rPr>
          <w:rFonts w:ascii="Times New Roman" w:hAnsi="Times New Roman" w:cs="Times New Roman"/>
          <w:sz w:val="24"/>
          <w:szCs w:val="24"/>
        </w:rPr>
      </w:pPr>
      <w:r w:rsidRPr="00DE5E90">
        <w:rPr>
          <w:rFonts w:ascii="Times New Roman" w:hAnsi="Times New Roman" w:cs="Times New Roman"/>
          <w:sz w:val="24"/>
          <w:szCs w:val="24"/>
        </w:rPr>
        <w:t>22/03404/FUL</w:t>
      </w:r>
      <w:r>
        <w:rPr>
          <w:rFonts w:ascii="Times New Roman" w:hAnsi="Times New Roman" w:cs="Times New Roman"/>
          <w:sz w:val="24"/>
          <w:szCs w:val="24"/>
        </w:rPr>
        <w:t xml:space="preserve"> </w:t>
      </w:r>
      <w:r w:rsidRPr="00DE5E90">
        <w:rPr>
          <w:rFonts w:ascii="Times New Roman" w:hAnsi="Times New Roman" w:cs="Times New Roman"/>
          <w:sz w:val="24"/>
          <w:szCs w:val="24"/>
        </w:rPr>
        <w:t xml:space="preserve">Change of use of land for the siting of a single glamping pod with access, </w:t>
      </w:r>
    </w:p>
    <w:p w14:paraId="3F4D4312" w14:textId="77777777" w:rsidR="00912D62" w:rsidRDefault="00C76378" w:rsidP="00912D6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E61DE" w:rsidRPr="00DE5E90">
        <w:rPr>
          <w:rFonts w:ascii="Times New Roman" w:hAnsi="Times New Roman" w:cs="Times New Roman"/>
          <w:sz w:val="24"/>
          <w:szCs w:val="24"/>
        </w:rPr>
        <w:t xml:space="preserve">parking space, amenity area, </w:t>
      </w:r>
      <w:proofErr w:type="gramStart"/>
      <w:r w:rsidR="00EE61DE" w:rsidRPr="00DE5E90">
        <w:rPr>
          <w:rFonts w:ascii="Times New Roman" w:hAnsi="Times New Roman" w:cs="Times New Roman"/>
          <w:sz w:val="24"/>
          <w:szCs w:val="24"/>
        </w:rPr>
        <w:t>landscaping</w:t>
      </w:r>
      <w:proofErr w:type="gramEnd"/>
      <w:r w:rsidR="00EE61DE" w:rsidRPr="00DE5E90">
        <w:rPr>
          <w:rFonts w:ascii="Times New Roman" w:hAnsi="Times New Roman" w:cs="Times New Roman"/>
          <w:sz w:val="24"/>
          <w:szCs w:val="24"/>
        </w:rPr>
        <w:t xml:space="preserve"> and installation of package treatment plant</w:t>
      </w:r>
      <w:r w:rsidR="00EE61DE">
        <w:rPr>
          <w:rFonts w:ascii="Times New Roman" w:hAnsi="Times New Roman" w:cs="Times New Roman"/>
          <w:sz w:val="24"/>
          <w:szCs w:val="24"/>
        </w:rPr>
        <w:t xml:space="preserve">, </w:t>
      </w:r>
      <w:r w:rsidR="00EE61DE" w:rsidRPr="00DE5E90">
        <w:rPr>
          <w:rFonts w:ascii="Times New Roman" w:hAnsi="Times New Roman" w:cs="Times New Roman"/>
          <w:sz w:val="24"/>
          <w:szCs w:val="24"/>
        </w:rPr>
        <w:t xml:space="preserve">Two </w:t>
      </w:r>
    </w:p>
    <w:p w14:paraId="43F14123" w14:textId="4C2B5669" w:rsidR="00EE61DE" w:rsidRDefault="00912D62" w:rsidP="00912D6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E61DE" w:rsidRPr="00DE5E90">
        <w:rPr>
          <w:rFonts w:ascii="Times New Roman" w:hAnsi="Times New Roman" w:cs="Times New Roman"/>
          <w:sz w:val="24"/>
          <w:szCs w:val="24"/>
        </w:rPr>
        <w:t>Gates Cottage, Claverley</w:t>
      </w:r>
      <w:r>
        <w:t xml:space="preserve"> </w:t>
      </w:r>
      <w:r w:rsidR="00EE61DE" w:rsidRPr="00DE5E90">
        <w:rPr>
          <w:rFonts w:ascii="Times New Roman" w:hAnsi="Times New Roman" w:cs="Times New Roman"/>
          <w:sz w:val="24"/>
          <w:szCs w:val="24"/>
        </w:rPr>
        <w:t>for Mr. and Mrs. Goodson</w:t>
      </w:r>
      <w:r>
        <w:rPr>
          <w:rFonts w:ascii="Times New Roman" w:hAnsi="Times New Roman" w:cs="Times New Roman"/>
          <w:sz w:val="24"/>
          <w:szCs w:val="24"/>
        </w:rPr>
        <w:t>.</w:t>
      </w:r>
    </w:p>
    <w:p w14:paraId="195CC5D1" w14:textId="3DF4F88C" w:rsidR="00EE61DE" w:rsidRDefault="00454F07" w:rsidP="00EE61DE">
      <w:pPr>
        <w:pStyle w:val="PlainText"/>
        <w:rPr>
          <w:rFonts w:ascii="Arial" w:eastAsia="Times New Roman" w:hAnsi="Arial" w:cs="Arial"/>
          <w:color w:val="222222"/>
        </w:rPr>
      </w:pPr>
      <w:r>
        <w:rPr>
          <w:rFonts w:ascii="Times New Roman" w:hAnsi="Times New Roman" w:cs="Times New Roman"/>
          <w:sz w:val="24"/>
          <w:szCs w:val="24"/>
        </w:rPr>
        <w:t xml:space="preserve">The Parish Council </w:t>
      </w:r>
      <w:r w:rsidR="00746507">
        <w:rPr>
          <w:rFonts w:ascii="Times New Roman" w:hAnsi="Times New Roman" w:cs="Times New Roman"/>
          <w:sz w:val="24"/>
          <w:szCs w:val="24"/>
        </w:rPr>
        <w:t xml:space="preserve">objected </w:t>
      </w:r>
      <w:r w:rsidR="000F03B7">
        <w:rPr>
          <w:rFonts w:ascii="Times New Roman" w:hAnsi="Times New Roman" w:cs="Times New Roman"/>
          <w:sz w:val="24"/>
          <w:szCs w:val="24"/>
        </w:rPr>
        <w:t xml:space="preserve">as </w:t>
      </w:r>
      <w:r w:rsidR="00746507" w:rsidRPr="00746507">
        <w:rPr>
          <w:rFonts w:ascii="Times New Roman" w:eastAsia="Times New Roman" w:hAnsi="Times New Roman" w:cs="Times New Roman"/>
          <w:color w:val="222222"/>
          <w:sz w:val="24"/>
          <w:szCs w:val="24"/>
        </w:rPr>
        <w:t xml:space="preserve">it </w:t>
      </w:r>
      <w:r w:rsidR="000F03B7">
        <w:rPr>
          <w:rFonts w:ascii="Times New Roman" w:eastAsia="Times New Roman" w:hAnsi="Times New Roman" w:cs="Times New Roman"/>
          <w:color w:val="222222"/>
          <w:sz w:val="24"/>
          <w:szCs w:val="24"/>
        </w:rPr>
        <w:t>wa</w:t>
      </w:r>
      <w:r w:rsidR="00746507" w:rsidRPr="00746507">
        <w:rPr>
          <w:rFonts w:ascii="Times New Roman" w:eastAsia="Times New Roman" w:hAnsi="Times New Roman" w:cs="Times New Roman"/>
          <w:color w:val="222222"/>
          <w:sz w:val="24"/>
          <w:szCs w:val="24"/>
        </w:rPr>
        <w:t>s considered inappropriate development in the Green Belt and not in the curtilage of a residential dwelling</w:t>
      </w:r>
      <w:r w:rsidR="00746507">
        <w:rPr>
          <w:rFonts w:ascii="Arial" w:eastAsia="Times New Roman" w:hAnsi="Arial" w:cs="Arial"/>
          <w:color w:val="222222"/>
        </w:rPr>
        <w:t>.</w:t>
      </w:r>
    </w:p>
    <w:p w14:paraId="79EFFA7B" w14:textId="77777777" w:rsidR="000F03B7" w:rsidRPr="00475B36" w:rsidRDefault="000F03B7" w:rsidP="00EE61DE">
      <w:pPr>
        <w:pStyle w:val="PlainText"/>
        <w:rPr>
          <w:rFonts w:ascii="Times New Roman" w:hAnsi="Times New Roman" w:cs="Times New Roman"/>
          <w:sz w:val="24"/>
          <w:szCs w:val="24"/>
        </w:rPr>
      </w:pPr>
    </w:p>
    <w:p w14:paraId="271234EC" w14:textId="77777777" w:rsidR="00912D62" w:rsidRDefault="00EE61DE" w:rsidP="00EE61DE">
      <w:pPr>
        <w:pStyle w:val="PlainText"/>
        <w:rPr>
          <w:rFonts w:ascii="Times New Roman" w:hAnsi="Times New Roman" w:cs="Times New Roman"/>
          <w:sz w:val="24"/>
          <w:szCs w:val="24"/>
        </w:rPr>
      </w:pPr>
      <w:bookmarkStart w:id="2" w:name="_Hlk110357313"/>
      <w:bookmarkEnd w:id="1"/>
      <w:r w:rsidRPr="003E55DF">
        <w:rPr>
          <w:rFonts w:ascii="Times New Roman" w:hAnsi="Times New Roman" w:cs="Times New Roman"/>
          <w:sz w:val="24"/>
          <w:szCs w:val="24"/>
        </w:rPr>
        <w:t>22/03455/FUL</w:t>
      </w:r>
      <w:r>
        <w:rPr>
          <w:rFonts w:ascii="Times New Roman" w:hAnsi="Times New Roman" w:cs="Times New Roman"/>
          <w:sz w:val="24"/>
          <w:szCs w:val="24"/>
        </w:rPr>
        <w:t xml:space="preserve"> </w:t>
      </w:r>
      <w:r w:rsidRPr="003E55DF">
        <w:rPr>
          <w:rFonts w:ascii="Times New Roman" w:hAnsi="Times New Roman" w:cs="Times New Roman"/>
          <w:sz w:val="24"/>
          <w:szCs w:val="24"/>
        </w:rPr>
        <w:t xml:space="preserve">Erection of two storey rear extension following demolition of existing </w:t>
      </w:r>
    </w:p>
    <w:p w14:paraId="664AB1A3" w14:textId="77A35D27" w:rsidR="00EE61DE" w:rsidRDefault="00912D62" w:rsidP="00912D6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E61DE" w:rsidRPr="003E55DF">
        <w:rPr>
          <w:rFonts w:ascii="Times New Roman" w:hAnsi="Times New Roman" w:cs="Times New Roman"/>
          <w:sz w:val="24"/>
          <w:szCs w:val="24"/>
        </w:rPr>
        <w:t>outbuilding</w:t>
      </w:r>
      <w:r w:rsidR="00EE61DE">
        <w:rPr>
          <w:rFonts w:ascii="Times New Roman" w:hAnsi="Times New Roman" w:cs="Times New Roman"/>
          <w:sz w:val="24"/>
          <w:szCs w:val="24"/>
        </w:rPr>
        <w:t>,</w:t>
      </w:r>
      <w:r>
        <w:rPr>
          <w:rFonts w:ascii="Times New Roman" w:hAnsi="Times New Roman" w:cs="Times New Roman"/>
          <w:sz w:val="24"/>
          <w:szCs w:val="24"/>
        </w:rPr>
        <w:t xml:space="preserve"> </w:t>
      </w:r>
      <w:r w:rsidR="00EE61DE" w:rsidRPr="003E55DF">
        <w:rPr>
          <w:rFonts w:ascii="Times New Roman" w:hAnsi="Times New Roman" w:cs="Times New Roman"/>
          <w:sz w:val="24"/>
          <w:szCs w:val="24"/>
        </w:rPr>
        <w:t>Annex, Ashford Poultry Farm, Ashford Bank, Claverley</w:t>
      </w:r>
      <w:r w:rsidR="00EE61DE">
        <w:rPr>
          <w:rFonts w:ascii="Times New Roman" w:hAnsi="Times New Roman" w:cs="Times New Roman"/>
          <w:sz w:val="24"/>
          <w:szCs w:val="24"/>
        </w:rPr>
        <w:t xml:space="preserve"> for Mr. M. Harris</w:t>
      </w:r>
      <w:r>
        <w:rPr>
          <w:rFonts w:ascii="Times New Roman" w:hAnsi="Times New Roman" w:cs="Times New Roman"/>
          <w:sz w:val="24"/>
          <w:szCs w:val="24"/>
        </w:rPr>
        <w:t>.</w:t>
      </w:r>
    </w:p>
    <w:p w14:paraId="5A8DB35F" w14:textId="5132D65C" w:rsidR="00EE61DE" w:rsidRPr="003E55DF" w:rsidRDefault="00912D62" w:rsidP="00EE61DE">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bookmarkEnd w:id="2"/>
    <w:p w14:paraId="092738B4" w14:textId="77777777" w:rsidR="00EE61DE" w:rsidRDefault="00EE61DE" w:rsidP="00EE61DE">
      <w:pPr>
        <w:pStyle w:val="PlainText"/>
        <w:rPr>
          <w:rFonts w:ascii="Times New Roman" w:hAnsi="Times New Roman" w:cs="Times New Roman"/>
          <w:b/>
          <w:bCs/>
          <w:sz w:val="24"/>
          <w:szCs w:val="24"/>
          <w:u w:val="single"/>
        </w:rPr>
      </w:pPr>
    </w:p>
    <w:p w14:paraId="40B7082A" w14:textId="77777777" w:rsidR="00EE61DE" w:rsidRDefault="00EE61DE" w:rsidP="00EE61DE">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For information only</w:t>
      </w:r>
    </w:p>
    <w:p w14:paraId="59B8E634" w14:textId="77777777" w:rsidR="00912D62" w:rsidRDefault="00EE61DE" w:rsidP="00EE61DE">
      <w:pPr>
        <w:pStyle w:val="PlainText"/>
        <w:rPr>
          <w:rFonts w:ascii="Times New Roman" w:hAnsi="Times New Roman" w:cs="Times New Roman"/>
          <w:sz w:val="24"/>
          <w:szCs w:val="24"/>
        </w:rPr>
      </w:pPr>
      <w:r>
        <w:rPr>
          <w:rFonts w:ascii="Times New Roman" w:hAnsi="Times New Roman" w:cs="Times New Roman"/>
          <w:sz w:val="24"/>
          <w:szCs w:val="24"/>
        </w:rPr>
        <w:t xml:space="preserve">22/03348/CPL Application for a Lawful Development Certificate for the proposed detached </w:t>
      </w:r>
    </w:p>
    <w:p w14:paraId="326E4412" w14:textId="77777777" w:rsidR="00912D62" w:rsidRDefault="00912D62" w:rsidP="00912D62">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E61DE">
        <w:rPr>
          <w:rFonts w:ascii="Times New Roman" w:hAnsi="Times New Roman" w:cs="Times New Roman"/>
          <w:sz w:val="24"/>
          <w:szCs w:val="24"/>
        </w:rPr>
        <w:t xml:space="preserve">single storey building ancillary to the main dwelling house to provide a private swimming </w:t>
      </w:r>
    </w:p>
    <w:p w14:paraId="17199E2E" w14:textId="0D783184" w:rsidR="00EE61DE" w:rsidRDefault="00912D62" w:rsidP="00EE61DE">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sidR="00EE61DE">
        <w:rPr>
          <w:rFonts w:ascii="Times New Roman" w:hAnsi="Times New Roman" w:cs="Times New Roman"/>
          <w:sz w:val="24"/>
          <w:szCs w:val="24"/>
        </w:rPr>
        <w:t>pool and associate</w:t>
      </w:r>
      <w:r>
        <w:rPr>
          <w:rFonts w:ascii="Times New Roman" w:hAnsi="Times New Roman" w:cs="Times New Roman"/>
          <w:sz w:val="24"/>
          <w:szCs w:val="24"/>
        </w:rPr>
        <w:t>d</w:t>
      </w:r>
      <w:r w:rsidR="00EE61DE">
        <w:rPr>
          <w:rFonts w:ascii="Times New Roman" w:hAnsi="Times New Roman" w:cs="Times New Roman"/>
          <w:sz w:val="24"/>
          <w:szCs w:val="24"/>
        </w:rPr>
        <w:t xml:space="preserve"> facilities, White Cross Farmhouse, Broughton for Mr. Tony Hall</w:t>
      </w:r>
    </w:p>
    <w:p w14:paraId="1B948F86" w14:textId="77777777" w:rsidR="00E8707D" w:rsidRPr="00145A7B" w:rsidRDefault="00E8707D" w:rsidP="00632908">
      <w:pPr>
        <w:pStyle w:val="PlainText"/>
        <w:rPr>
          <w:rFonts w:ascii="Times New Roman" w:hAnsi="Times New Roman" w:cs="Times New Roman"/>
          <w:sz w:val="24"/>
          <w:szCs w:val="24"/>
        </w:rPr>
      </w:pPr>
    </w:p>
    <w:p w14:paraId="7C0FD8F3" w14:textId="3A4E5474" w:rsidR="006D16CF" w:rsidRPr="00653B14" w:rsidRDefault="000F03B7"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109</w:t>
      </w:r>
      <w:r w:rsidR="00653B14" w:rsidRPr="00653B14">
        <w:rPr>
          <w:rFonts w:ascii="Times New Roman" w:hAnsi="Times New Roman" w:cs="Times New Roman"/>
          <w:sz w:val="24"/>
          <w:szCs w:val="24"/>
        </w:rPr>
        <w:t>/22</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5DACDED" w14:textId="77777777" w:rsidR="005F3CCB" w:rsidRDefault="0004213D" w:rsidP="00851439">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F52C12">
        <w:rPr>
          <w:rFonts w:ascii="Times New Roman" w:hAnsi="Times New Roman" w:cs="Times New Roman"/>
          <w:color w:val="000000"/>
          <w:sz w:val="24"/>
          <w:szCs w:val="24"/>
          <w:shd w:val="clear" w:color="auto" w:fill="FFFFFF"/>
        </w:rPr>
        <w:t xml:space="preserve">Shropshire Councillor Elliott Lynch </w:t>
      </w:r>
      <w:r w:rsidR="00DC4214">
        <w:rPr>
          <w:rFonts w:ascii="Times New Roman" w:hAnsi="Times New Roman" w:cs="Times New Roman"/>
          <w:color w:val="000000"/>
          <w:sz w:val="24"/>
          <w:szCs w:val="24"/>
          <w:shd w:val="clear" w:color="auto" w:fill="FFFFFF"/>
        </w:rPr>
        <w:t xml:space="preserve">apologised for his absence over past months because </w:t>
      </w:r>
      <w:r w:rsidR="005F3CCB">
        <w:rPr>
          <w:rFonts w:ascii="Times New Roman" w:hAnsi="Times New Roman" w:cs="Times New Roman"/>
          <w:color w:val="000000"/>
          <w:sz w:val="24"/>
          <w:szCs w:val="24"/>
          <w:shd w:val="clear" w:color="auto" w:fill="FFFFFF"/>
        </w:rPr>
        <w:t xml:space="preserve">of </w:t>
      </w:r>
    </w:p>
    <w:p w14:paraId="0A7D2F44" w14:textId="3DB696FD" w:rsidR="00C06C15" w:rsidRDefault="005F3CCB" w:rsidP="00851439">
      <w:pPr>
        <w:pStyle w:val="NoSpacing"/>
        <w:tabs>
          <w:tab w:val="left" w:pos="709"/>
          <w:tab w:val="left" w:pos="851"/>
          <w:tab w:val="left" w:pos="1134"/>
          <w:tab w:val="left" w:pos="1560"/>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various issues.  In future he was hoping to meet the Chairman on a regular basis.</w:t>
      </w:r>
    </w:p>
    <w:p w14:paraId="4FD1903C" w14:textId="639AB861" w:rsidR="00F52C12" w:rsidRDefault="00F52C12"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p>
    <w:p w14:paraId="41A03B4D" w14:textId="3DD6C7A2" w:rsidR="00912D62" w:rsidRDefault="00DC4214" w:rsidP="00851439">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110</w:t>
      </w:r>
      <w:r w:rsidR="00912D62" w:rsidRPr="00912D62">
        <w:rPr>
          <w:rFonts w:ascii="Times New Roman" w:hAnsi="Times New Roman" w:cs="Times New Roman"/>
          <w:sz w:val="24"/>
          <w:szCs w:val="24"/>
        </w:rPr>
        <w:t>/22</w:t>
      </w:r>
      <w:r w:rsidR="00912D62" w:rsidRPr="00912D62">
        <w:rPr>
          <w:rFonts w:ascii="Times New Roman" w:hAnsi="Times New Roman" w:cs="Times New Roman"/>
          <w:b/>
          <w:bCs/>
          <w:sz w:val="24"/>
          <w:szCs w:val="24"/>
        </w:rPr>
        <w:tab/>
      </w:r>
      <w:r w:rsidR="00912D62">
        <w:rPr>
          <w:rFonts w:ascii="Times New Roman" w:hAnsi="Times New Roman" w:cs="Times New Roman"/>
          <w:b/>
          <w:bCs/>
          <w:sz w:val="24"/>
          <w:szCs w:val="24"/>
          <w:u w:val="single"/>
        </w:rPr>
        <w:t>FINANCIAL MATTERS</w:t>
      </w:r>
    </w:p>
    <w:p w14:paraId="2BA0BEC8" w14:textId="70BEB9E0" w:rsidR="00912D62" w:rsidRDefault="005F3CCB" w:rsidP="00851439">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ab/>
      </w:r>
      <w:r w:rsidR="00A4776B">
        <w:rPr>
          <w:rFonts w:ascii="Times New Roman" w:hAnsi="Times New Roman" w:cs="Times New Roman"/>
          <w:sz w:val="24"/>
          <w:szCs w:val="24"/>
        </w:rPr>
        <w:t>The Clerk reported the total net balances as at 30</w:t>
      </w:r>
      <w:r w:rsidR="00A4776B" w:rsidRPr="00A4776B">
        <w:rPr>
          <w:rFonts w:ascii="Times New Roman" w:hAnsi="Times New Roman" w:cs="Times New Roman"/>
          <w:sz w:val="24"/>
          <w:szCs w:val="24"/>
          <w:vertAlign w:val="superscript"/>
        </w:rPr>
        <w:t>th</w:t>
      </w:r>
      <w:r w:rsidR="00A4776B">
        <w:rPr>
          <w:rFonts w:ascii="Times New Roman" w:hAnsi="Times New Roman" w:cs="Times New Roman"/>
          <w:sz w:val="24"/>
          <w:szCs w:val="24"/>
        </w:rPr>
        <w:t xml:space="preserve"> June 2022 amounted to £111517.69.</w:t>
      </w:r>
    </w:p>
    <w:p w14:paraId="5FEDBBDC" w14:textId="77777777" w:rsidR="00A4776B" w:rsidRPr="005F3CCB" w:rsidRDefault="00A4776B" w:rsidP="00851439">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33B590A8" w14:textId="7221048D"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DC4214">
        <w:rPr>
          <w:rFonts w:ascii="Times New Roman" w:hAnsi="Times New Roman" w:cs="Times New Roman"/>
          <w:sz w:val="24"/>
          <w:szCs w:val="24"/>
        </w:rPr>
        <w:t>111</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9B44AC8" w14:textId="6DC0EA1D" w:rsidR="003E14B5" w:rsidRDefault="003E14B5" w:rsidP="0013458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road closure signs at the Red</w:t>
      </w:r>
      <w:r w:rsidR="003E1748">
        <w:rPr>
          <w:rFonts w:ascii="Times New Roman" w:hAnsi="Times New Roman" w:cs="Times New Roman"/>
          <w:bCs/>
          <w:sz w:val="24"/>
          <w:szCs w:val="24"/>
        </w:rPr>
        <w:t xml:space="preserve"> Hill junction with the B4176 had been badly sited.</w:t>
      </w:r>
    </w:p>
    <w:p w14:paraId="67298364" w14:textId="79932D29" w:rsidR="003E1748" w:rsidRDefault="003E1748" w:rsidP="003E1748">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ab/>
        <w:t>The white lines Woundale crossroads required reinstating.</w:t>
      </w:r>
    </w:p>
    <w:p w14:paraId="1E3867D8" w14:textId="296904B3" w:rsidR="003E1748" w:rsidRPr="003E1748" w:rsidRDefault="003E1748" w:rsidP="003E1748">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Shropshire Highways to be informed.</w:t>
      </w:r>
    </w:p>
    <w:p w14:paraId="1CE2435D" w14:textId="77777777" w:rsidR="003E1748" w:rsidRDefault="003E1748" w:rsidP="00134583">
      <w:pPr>
        <w:tabs>
          <w:tab w:val="left" w:pos="709"/>
          <w:tab w:val="left" w:pos="851"/>
          <w:tab w:val="left" w:pos="1134"/>
          <w:tab w:val="left" w:pos="2835"/>
        </w:tabs>
        <w:ind w:left="709"/>
        <w:rPr>
          <w:rFonts w:ascii="Times New Roman" w:hAnsi="Times New Roman" w:cs="Times New Roman"/>
          <w:bCs/>
          <w:sz w:val="24"/>
          <w:szCs w:val="24"/>
        </w:rPr>
      </w:pPr>
    </w:p>
    <w:p w14:paraId="6361AA45" w14:textId="36913084" w:rsidR="00BB19A7" w:rsidRDefault="00A4776B" w:rsidP="00851439">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Cs/>
          <w:sz w:val="24"/>
          <w:szCs w:val="24"/>
        </w:rPr>
        <w:t>The grass verge at the Tinkers Castle junction with the B4176 had been cut.</w:t>
      </w:r>
    </w:p>
    <w:p w14:paraId="1F775F1E" w14:textId="77777777" w:rsidR="005166B8" w:rsidRDefault="005166B8"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0AE75327" w:rsidR="005E626C" w:rsidRDefault="001A36FC"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B76D8E">
        <w:rPr>
          <w:rFonts w:ascii="Times New Roman" w:hAnsi="Times New Roman" w:cs="Times New Roman"/>
          <w:bCs/>
          <w:sz w:val="24"/>
          <w:szCs w:val="24"/>
        </w:rPr>
        <w:t>112</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2CCDB8AF" w14:textId="6F6C0C00" w:rsidR="008717AC" w:rsidRPr="008717AC" w:rsidRDefault="008717AC" w:rsidP="00C06C15">
      <w:pPr>
        <w:pStyle w:val="NoSpacing"/>
        <w:tabs>
          <w:tab w:val="left" w:pos="709"/>
          <w:tab w:val="left" w:pos="3870"/>
        </w:tabs>
        <w:ind w:left="0"/>
        <w:rPr>
          <w:rFonts w:ascii="Times New Roman" w:hAnsi="Times New Roman" w:cs="Times New Roman"/>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Pr="008717AC">
        <w:rPr>
          <w:rFonts w:ascii="Times New Roman" w:hAnsi="Times New Roman" w:cs="Times New Roman"/>
          <w:sz w:val="24"/>
          <w:szCs w:val="24"/>
          <w:u w:val="single"/>
        </w:rPr>
        <w:t>S</w:t>
      </w:r>
      <w:r w:rsidR="00C06C15">
        <w:rPr>
          <w:rFonts w:ascii="Times New Roman" w:hAnsi="Times New Roman" w:cs="Times New Roman"/>
          <w:sz w:val="24"/>
          <w:szCs w:val="24"/>
          <w:u w:val="single"/>
        </w:rPr>
        <w:t>hropshire</w:t>
      </w:r>
      <w:r w:rsidR="00F10C50">
        <w:rPr>
          <w:rFonts w:ascii="Times New Roman" w:hAnsi="Times New Roman" w:cs="Times New Roman"/>
          <w:sz w:val="24"/>
          <w:szCs w:val="24"/>
          <w:u w:val="single"/>
        </w:rPr>
        <w:t>’s Draft Economic Growth Strategy 2022-2027</w:t>
      </w:r>
      <w:r w:rsidR="00C06C15">
        <w:rPr>
          <w:rFonts w:ascii="Times New Roman" w:hAnsi="Times New Roman" w:cs="Times New Roman"/>
          <w:sz w:val="24"/>
          <w:szCs w:val="24"/>
          <w:u w:val="single"/>
        </w:rPr>
        <w:t xml:space="preserve"> </w:t>
      </w:r>
    </w:p>
    <w:p w14:paraId="17506C09" w14:textId="468A6EF0" w:rsidR="00255DE2" w:rsidRDefault="006B63D3"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Details of Shropshire’s draft Economic Growth Strategy 2022-2027 had been received and circulated to councillors.  The consultation period ends on 15</w:t>
      </w:r>
      <w:r w:rsidRPr="006B63D3">
        <w:rPr>
          <w:rStyle w:val="highlight-yellow"/>
          <w:rFonts w:ascii="Times New Roman" w:hAnsi="Times New Roman" w:cs="Times New Roman"/>
          <w:bCs/>
          <w:sz w:val="24"/>
          <w:szCs w:val="24"/>
          <w:vertAlign w:val="superscript"/>
        </w:rPr>
        <w:t>th</w:t>
      </w:r>
      <w:r>
        <w:rPr>
          <w:rStyle w:val="highlight-yellow"/>
          <w:rFonts w:ascii="Times New Roman" w:hAnsi="Times New Roman" w:cs="Times New Roman"/>
          <w:bCs/>
          <w:sz w:val="24"/>
          <w:szCs w:val="24"/>
        </w:rPr>
        <w:t xml:space="preserve"> August.</w:t>
      </w:r>
    </w:p>
    <w:p w14:paraId="2DD165ED" w14:textId="77777777" w:rsidR="00B200F3" w:rsidRDefault="00B200F3"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u w:val="single"/>
        </w:rPr>
      </w:pPr>
    </w:p>
    <w:p w14:paraId="4600E3AA" w14:textId="6BE50C5B" w:rsidR="00255DE2" w:rsidRPr="007C68BA" w:rsidRDefault="00F10C50" w:rsidP="00BD16AF">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u w:val="single"/>
        </w:rPr>
        <w:lastRenderedPageBreak/>
        <w:t>Shropshire Council’s draft Empty Homes Strategy</w:t>
      </w:r>
      <w:r w:rsidR="007C68BA" w:rsidRPr="007C68BA">
        <w:rPr>
          <w:rStyle w:val="highlight-yellow"/>
          <w:rFonts w:ascii="Times New Roman" w:hAnsi="Times New Roman" w:cs="Times New Roman"/>
          <w:bCs/>
          <w:sz w:val="24"/>
          <w:szCs w:val="24"/>
          <w:u w:val="single"/>
        </w:rPr>
        <w:t xml:space="preserve"> </w:t>
      </w:r>
    </w:p>
    <w:p w14:paraId="49FA551F" w14:textId="6C23DC29" w:rsidR="00B200F3" w:rsidRPr="0006138B" w:rsidRDefault="00F8346C" w:rsidP="00B200F3">
      <w:pPr>
        <w:rPr>
          <w:rFonts w:ascii="Times New Roman" w:hAnsi="Times New Roman" w:cs="Times New Roman"/>
          <w:sz w:val="24"/>
          <w:szCs w:val="24"/>
        </w:rPr>
      </w:pPr>
      <w:r>
        <w:rPr>
          <w:rStyle w:val="highlight-yellow"/>
          <w:rFonts w:ascii="Times New Roman" w:hAnsi="Times New Roman" w:cs="Times New Roman"/>
          <w:bCs/>
          <w:sz w:val="24"/>
          <w:szCs w:val="24"/>
        </w:rPr>
        <w:t>Details of Shropshire Council’s draft Empty Homes Strategy had been received and circulated to councillors.</w:t>
      </w:r>
      <w:r w:rsidR="007C68BA">
        <w:rPr>
          <w:rStyle w:val="highlight-yellow"/>
          <w:rFonts w:ascii="Times New Roman" w:hAnsi="Times New Roman" w:cs="Times New Roman"/>
          <w:bCs/>
          <w:sz w:val="24"/>
          <w:szCs w:val="24"/>
        </w:rPr>
        <w:tab/>
      </w:r>
      <w:r w:rsidR="00B200F3" w:rsidRPr="00F8346C">
        <w:rPr>
          <w:rFonts w:ascii="Times New Roman" w:hAnsi="Times New Roman" w:cs="Times New Roman"/>
          <w:sz w:val="24"/>
          <w:szCs w:val="24"/>
        </w:rPr>
        <w:t xml:space="preserve">The consultation period </w:t>
      </w:r>
      <w:r w:rsidR="0006138B">
        <w:rPr>
          <w:rFonts w:ascii="Times New Roman" w:hAnsi="Times New Roman" w:cs="Times New Roman"/>
          <w:sz w:val="24"/>
          <w:szCs w:val="24"/>
        </w:rPr>
        <w:t xml:space="preserve">ends on </w:t>
      </w:r>
      <w:r w:rsidR="00B200F3" w:rsidRPr="0006138B">
        <w:rPr>
          <w:rFonts w:ascii="Times New Roman" w:hAnsi="Times New Roman" w:cs="Times New Roman"/>
          <w:sz w:val="24"/>
          <w:szCs w:val="24"/>
        </w:rPr>
        <w:t xml:space="preserve">18 September 2022.  </w:t>
      </w:r>
    </w:p>
    <w:p w14:paraId="193D6445" w14:textId="23A0552A" w:rsidR="00F10C50" w:rsidRPr="0006138B" w:rsidRDefault="00F10C50"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sz w:val="24"/>
          <w:szCs w:val="24"/>
        </w:rPr>
      </w:pPr>
    </w:p>
    <w:p w14:paraId="39CCD8EE" w14:textId="76C9A952" w:rsidR="00BD16AF" w:rsidRPr="00F8346C" w:rsidRDefault="00F10C50"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sidRPr="00F8346C">
        <w:rPr>
          <w:rStyle w:val="highlight-yellow"/>
          <w:rFonts w:ascii="Times New Roman" w:hAnsi="Times New Roman" w:cs="Times New Roman"/>
          <w:bCs/>
          <w:sz w:val="24"/>
          <w:szCs w:val="24"/>
        </w:rPr>
        <w:tab/>
      </w:r>
      <w:r w:rsidRPr="00F8346C">
        <w:rPr>
          <w:rStyle w:val="highlight-yellow"/>
          <w:rFonts w:ascii="Times New Roman" w:hAnsi="Times New Roman" w:cs="Times New Roman"/>
          <w:bCs/>
          <w:sz w:val="24"/>
          <w:szCs w:val="24"/>
          <w:u w:val="single"/>
        </w:rPr>
        <w:t>Bridgnorth &amp; Shifnal Area Committee meeting</w:t>
      </w:r>
    </w:p>
    <w:p w14:paraId="3171B68F" w14:textId="0982C4D6" w:rsidR="00F10C50" w:rsidRDefault="002A50A1" w:rsidP="002A50A1">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The next meeting of the Bridgnorth &amp; Shifnal Area Committee will take place on Monday, 19</w:t>
      </w:r>
      <w:r w:rsidRPr="002A50A1">
        <w:rPr>
          <w:rStyle w:val="highlight-yellow"/>
          <w:rFonts w:ascii="Times New Roman" w:hAnsi="Times New Roman" w:cs="Times New Roman"/>
          <w:bCs/>
          <w:sz w:val="24"/>
          <w:szCs w:val="24"/>
          <w:vertAlign w:val="superscript"/>
        </w:rPr>
        <w:t>th</w:t>
      </w:r>
      <w:r>
        <w:rPr>
          <w:rStyle w:val="highlight-yellow"/>
          <w:rFonts w:ascii="Times New Roman" w:hAnsi="Times New Roman" w:cs="Times New Roman"/>
          <w:bCs/>
          <w:sz w:val="24"/>
          <w:szCs w:val="24"/>
        </w:rPr>
        <w:t xml:space="preserve"> September at 7.00 p.m.  The Clerk asked for a volunteer to participate.</w:t>
      </w:r>
    </w:p>
    <w:p w14:paraId="78C6085A" w14:textId="77777777" w:rsidR="002A50A1" w:rsidRPr="002A50A1" w:rsidRDefault="002A50A1" w:rsidP="002A50A1">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1D923F43" w14:textId="300235B0" w:rsidR="00F10C50" w:rsidRDefault="00F10C50"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sidRPr="00F10C50">
        <w:rPr>
          <w:rStyle w:val="highlight-yellow"/>
          <w:rFonts w:ascii="Times New Roman" w:hAnsi="Times New Roman" w:cs="Times New Roman"/>
          <w:bCs/>
          <w:sz w:val="24"/>
          <w:szCs w:val="24"/>
        </w:rPr>
        <w:tab/>
      </w:r>
      <w:r>
        <w:rPr>
          <w:rStyle w:val="highlight-yellow"/>
          <w:rFonts w:ascii="Times New Roman" w:hAnsi="Times New Roman" w:cs="Times New Roman"/>
          <w:bCs/>
          <w:sz w:val="24"/>
          <w:szCs w:val="24"/>
          <w:u w:val="single"/>
        </w:rPr>
        <w:t>Local Policing Charter 2022</w:t>
      </w:r>
    </w:p>
    <w:p w14:paraId="5FD27082" w14:textId="76469136" w:rsidR="00F10C50" w:rsidRDefault="00DB0041" w:rsidP="00DB0041">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West Mercia Police had relaunched the Local Policing Charter.  Details had been forwarded to councillors.</w:t>
      </w:r>
    </w:p>
    <w:p w14:paraId="0C3DB191" w14:textId="77777777" w:rsidR="00DB0041" w:rsidRPr="006B63D3" w:rsidRDefault="00DB0041" w:rsidP="00DB0041">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70863319" w14:textId="53783829" w:rsidR="00F10C50" w:rsidRPr="00F10C50" w:rsidRDefault="00F10C50"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sidRPr="00F10C50">
        <w:rPr>
          <w:rStyle w:val="highlight-yellow"/>
          <w:rFonts w:ascii="Times New Roman" w:hAnsi="Times New Roman" w:cs="Times New Roman"/>
          <w:bCs/>
          <w:sz w:val="24"/>
          <w:szCs w:val="24"/>
        </w:rPr>
        <w:tab/>
      </w:r>
      <w:r>
        <w:rPr>
          <w:rStyle w:val="highlight-yellow"/>
          <w:rFonts w:ascii="Times New Roman" w:hAnsi="Times New Roman" w:cs="Times New Roman"/>
          <w:bCs/>
          <w:sz w:val="24"/>
          <w:szCs w:val="24"/>
          <w:u w:val="single"/>
        </w:rPr>
        <w:t>Emails re traffic calming and community watch for Heathton</w:t>
      </w:r>
    </w:p>
    <w:p w14:paraId="1B3A3D92" w14:textId="58B2FD0E" w:rsidR="00A0774D" w:rsidRDefault="006C7E67" w:rsidP="00A0774D">
      <w:pPr>
        <w:pStyle w:val="xmsonormal"/>
        <w:rPr>
          <w:rFonts w:ascii="Times New Roman" w:hAnsi="Times New Roman" w:cs="Times New Roman"/>
        </w:rPr>
      </w:pPr>
      <w:r>
        <w:rPr>
          <w:rStyle w:val="highlight-yellow"/>
          <w:rFonts w:ascii="Times New Roman" w:hAnsi="Times New Roman" w:cs="Times New Roman"/>
          <w:bCs/>
        </w:rPr>
        <w:t xml:space="preserve">Emails had been received from a </w:t>
      </w:r>
      <w:r w:rsidR="00A0774D">
        <w:rPr>
          <w:rStyle w:val="highlight-yellow"/>
          <w:rFonts w:ascii="Times New Roman" w:hAnsi="Times New Roman" w:cs="Times New Roman"/>
          <w:bCs/>
        </w:rPr>
        <w:t>landowner</w:t>
      </w:r>
      <w:r>
        <w:rPr>
          <w:rStyle w:val="highlight-yellow"/>
          <w:rFonts w:ascii="Times New Roman" w:hAnsi="Times New Roman" w:cs="Times New Roman"/>
          <w:bCs/>
        </w:rPr>
        <w:t xml:space="preserve"> at Heathton regarding the speed of motorists and the number of large farming machinery using the road into Heathton</w:t>
      </w:r>
      <w:r w:rsidR="00A0774D">
        <w:rPr>
          <w:rStyle w:val="highlight-yellow"/>
          <w:rFonts w:ascii="Times New Roman" w:hAnsi="Times New Roman" w:cs="Times New Roman"/>
          <w:bCs/>
        </w:rPr>
        <w:t xml:space="preserve"> endangering horse riders and had asked for </w:t>
      </w:r>
      <w:r w:rsidR="00A0774D" w:rsidRPr="00A0774D">
        <w:rPr>
          <w:rFonts w:ascii="Times New Roman" w:hAnsi="Times New Roman" w:cs="Times New Roman"/>
        </w:rPr>
        <w:t>Shropshire Highways to install speed regulating measure</w:t>
      </w:r>
      <w:r w:rsidR="00FF5A56">
        <w:rPr>
          <w:rFonts w:ascii="Times New Roman" w:hAnsi="Times New Roman" w:cs="Times New Roman"/>
        </w:rPr>
        <w:t>s</w:t>
      </w:r>
      <w:r w:rsidR="00A0774D" w:rsidRPr="00A0774D">
        <w:rPr>
          <w:rFonts w:ascii="Times New Roman" w:hAnsi="Times New Roman" w:cs="Times New Roman"/>
        </w:rPr>
        <w:t xml:space="preserve"> along this stretch of road.</w:t>
      </w:r>
    </w:p>
    <w:p w14:paraId="0EE3BD42" w14:textId="3D4ADB5F" w:rsidR="00CA34BC" w:rsidRDefault="00CA34BC" w:rsidP="00A0774D">
      <w:pPr>
        <w:pStyle w:val="xmsonormal"/>
        <w:rPr>
          <w:rFonts w:ascii="Times New Roman" w:hAnsi="Times New Roman" w:cs="Times New Roman"/>
          <w:b/>
          <w:bCs/>
        </w:rPr>
      </w:pPr>
      <w:r>
        <w:rPr>
          <w:rFonts w:ascii="Times New Roman" w:hAnsi="Times New Roman" w:cs="Times New Roman"/>
          <w:b/>
          <w:bCs/>
        </w:rPr>
        <w:t>Action:</w:t>
      </w:r>
      <w:r w:rsidR="00FF5A56">
        <w:rPr>
          <w:rFonts w:ascii="Times New Roman" w:hAnsi="Times New Roman" w:cs="Times New Roman"/>
          <w:b/>
          <w:bCs/>
        </w:rPr>
        <w:t xml:space="preserve"> Request to be forwarded to Shropshire Highways</w:t>
      </w:r>
    </w:p>
    <w:p w14:paraId="7BCEA13A" w14:textId="410C267B" w:rsidR="00FF5A56" w:rsidRDefault="00FF5A56" w:rsidP="00A0774D">
      <w:pPr>
        <w:pStyle w:val="xmsonormal"/>
        <w:rPr>
          <w:rFonts w:ascii="Times New Roman" w:hAnsi="Times New Roman" w:cs="Times New Roman"/>
          <w:b/>
          <w:bCs/>
        </w:rPr>
      </w:pPr>
    </w:p>
    <w:p w14:paraId="0A2D12A1" w14:textId="20BDD4BB" w:rsidR="00FF5A56" w:rsidRPr="00FF5A56" w:rsidRDefault="00FF5A56" w:rsidP="00A0774D">
      <w:pPr>
        <w:pStyle w:val="xmsonormal"/>
      </w:pPr>
      <w:r>
        <w:rPr>
          <w:rFonts w:ascii="Times New Roman" w:hAnsi="Times New Roman" w:cs="Times New Roman"/>
        </w:rPr>
        <w:t xml:space="preserve">The landowner had also suggested a community watch scheme be set up in Heathton in view of the thefts and vandalism which had occurred. </w:t>
      </w:r>
    </w:p>
    <w:p w14:paraId="03AA59CB" w14:textId="2458C7EF" w:rsidR="007C68BA" w:rsidRDefault="007C68BA" w:rsidP="006C7E67">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6590D6A4" w14:textId="77777777" w:rsidR="00F10C50" w:rsidRDefault="00C06C15" w:rsidP="00F10C50">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Pr>
          <w:rStyle w:val="highlight-yellow"/>
          <w:rFonts w:ascii="Times New Roman" w:hAnsi="Times New Roman" w:cs="Times New Roman"/>
          <w:bCs/>
          <w:sz w:val="24"/>
          <w:szCs w:val="24"/>
          <w:u w:val="single"/>
        </w:rPr>
        <w:t>Notification of road closures</w:t>
      </w:r>
    </w:p>
    <w:p w14:paraId="51915192" w14:textId="66372115" w:rsidR="00722939" w:rsidRDefault="00B457E5" w:rsidP="008D7D1C">
      <w:pPr>
        <w:pStyle w:val="NoSpacing"/>
        <w:tabs>
          <w:tab w:val="left" w:pos="709"/>
          <w:tab w:val="left" w:pos="851"/>
          <w:tab w:val="left" w:pos="1134"/>
          <w:tab w:val="left" w:pos="1560"/>
          <w:tab w:val="left" w:pos="2835"/>
          <w:tab w:val="decimal" w:pos="8789"/>
        </w:tabs>
        <w:ind w:left="0"/>
        <w:rPr>
          <w:rFonts w:ascii="Times New Roman" w:hAnsi="Times New Roman" w:cs="Times New Roman"/>
          <w:sz w:val="24"/>
          <w:szCs w:val="24"/>
        </w:rPr>
      </w:pPr>
      <w:r w:rsidRPr="00B457E5">
        <w:rPr>
          <w:rFonts w:ascii="Times New Roman" w:hAnsi="Times New Roman" w:cs="Times New Roman"/>
          <w:sz w:val="24"/>
          <w:szCs w:val="24"/>
        </w:rPr>
        <w:t xml:space="preserve">  </w:t>
      </w:r>
      <w:r w:rsidR="008D7D1C">
        <w:rPr>
          <w:rFonts w:ascii="Times New Roman" w:hAnsi="Times New Roman" w:cs="Times New Roman"/>
          <w:sz w:val="24"/>
          <w:szCs w:val="24"/>
        </w:rPr>
        <w:tab/>
        <w:t>A</w:t>
      </w:r>
      <w:r w:rsidRPr="00B457E5">
        <w:rPr>
          <w:rFonts w:ascii="Times New Roman" w:hAnsi="Times New Roman" w:cs="Times New Roman"/>
          <w:sz w:val="24"/>
          <w:szCs w:val="24"/>
        </w:rPr>
        <w:t xml:space="preserve">ston Lane – 03/08 to 12/08/22 – carriageway </w:t>
      </w:r>
      <w:proofErr w:type="gramStart"/>
      <w:r w:rsidRPr="00B457E5">
        <w:rPr>
          <w:rFonts w:ascii="Times New Roman" w:hAnsi="Times New Roman" w:cs="Times New Roman"/>
          <w:sz w:val="24"/>
          <w:szCs w:val="24"/>
        </w:rPr>
        <w:t>repairs</w:t>
      </w:r>
      <w:r w:rsidR="00722939">
        <w:rPr>
          <w:rFonts w:ascii="Times New Roman" w:hAnsi="Times New Roman" w:cs="Times New Roman"/>
          <w:sz w:val="24"/>
          <w:szCs w:val="24"/>
        </w:rPr>
        <w:t xml:space="preserve">  9.30</w:t>
      </w:r>
      <w:proofErr w:type="gramEnd"/>
      <w:r w:rsidR="00722939">
        <w:rPr>
          <w:rFonts w:ascii="Times New Roman" w:hAnsi="Times New Roman" w:cs="Times New Roman"/>
          <w:sz w:val="24"/>
          <w:szCs w:val="24"/>
        </w:rPr>
        <w:t>-16.00 hrs.</w:t>
      </w:r>
    </w:p>
    <w:p w14:paraId="62115A8F" w14:textId="6DDD84A8" w:rsidR="00F10C50" w:rsidRPr="008D7D1C" w:rsidRDefault="00B457E5" w:rsidP="008D7D1C">
      <w:pPr>
        <w:pStyle w:val="NoSpacing"/>
        <w:tabs>
          <w:tab w:val="left" w:pos="709"/>
          <w:tab w:val="left" w:pos="851"/>
          <w:tab w:val="left" w:pos="1134"/>
          <w:tab w:val="left" w:pos="1560"/>
          <w:tab w:val="left" w:pos="2835"/>
          <w:tab w:val="decimal" w:pos="8789"/>
        </w:tabs>
        <w:ind w:left="0"/>
        <w:rPr>
          <w:rFonts w:ascii="Times New Roman" w:hAnsi="Times New Roman" w:cs="Times New Roman"/>
          <w:bCs/>
          <w:sz w:val="24"/>
          <w:szCs w:val="24"/>
          <w:u w:val="single"/>
        </w:rPr>
      </w:pPr>
      <w:r w:rsidRPr="00B457E5">
        <w:rPr>
          <w:rFonts w:ascii="Times New Roman" w:hAnsi="Times New Roman" w:cs="Times New Roman"/>
          <w:sz w:val="24"/>
          <w:szCs w:val="24"/>
        </w:rPr>
        <w:t xml:space="preserve"> </w:t>
      </w:r>
      <w:r w:rsidR="00722939">
        <w:rPr>
          <w:rFonts w:ascii="Times New Roman" w:hAnsi="Times New Roman" w:cs="Times New Roman"/>
          <w:sz w:val="24"/>
          <w:szCs w:val="24"/>
        </w:rPr>
        <w:tab/>
        <w:t xml:space="preserve">Aston Lane – 22/08 to 26/08/22 – thermal </w:t>
      </w:r>
      <w:proofErr w:type="gramStart"/>
      <w:r w:rsidR="00722939">
        <w:rPr>
          <w:rFonts w:ascii="Times New Roman" w:hAnsi="Times New Roman" w:cs="Times New Roman"/>
          <w:sz w:val="24"/>
          <w:szCs w:val="24"/>
        </w:rPr>
        <w:t>patching  07.00</w:t>
      </w:r>
      <w:proofErr w:type="gramEnd"/>
      <w:r w:rsidR="00722939">
        <w:rPr>
          <w:rFonts w:ascii="Times New Roman" w:hAnsi="Times New Roman" w:cs="Times New Roman"/>
          <w:sz w:val="24"/>
          <w:szCs w:val="24"/>
        </w:rPr>
        <w:t>-17.00 hrs.</w:t>
      </w:r>
    </w:p>
    <w:p w14:paraId="21C613A1" w14:textId="6BFD0CCD" w:rsidR="00722939" w:rsidRPr="00722939" w:rsidRDefault="00722939" w:rsidP="00722939">
      <w:pPr>
        <w:rPr>
          <w:rFonts w:ascii="Times New Roman" w:hAnsi="Times New Roman" w:cs="Times New Roman"/>
          <w:sz w:val="24"/>
          <w:szCs w:val="24"/>
        </w:rPr>
      </w:pPr>
      <w:r w:rsidRPr="00722939">
        <w:rPr>
          <w:rFonts w:ascii="Times New Roman" w:hAnsi="Times New Roman" w:cs="Times New Roman"/>
          <w:sz w:val="24"/>
          <w:szCs w:val="24"/>
        </w:rPr>
        <w:t xml:space="preserve">A454 </w:t>
      </w:r>
      <w:proofErr w:type="gramStart"/>
      <w:r w:rsidRPr="00722939">
        <w:rPr>
          <w:rFonts w:ascii="Times New Roman" w:hAnsi="Times New Roman" w:cs="Times New Roman"/>
          <w:sz w:val="24"/>
          <w:szCs w:val="24"/>
        </w:rPr>
        <w:t>Shipley  –</w:t>
      </w:r>
      <w:proofErr w:type="gramEnd"/>
      <w:r w:rsidRPr="00722939">
        <w:rPr>
          <w:rFonts w:ascii="Times New Roman" w:hAnsi="Times New Roman" w:cs="Times New Roman"/>
          <w:sz w:val="24"/>
          <w:szCs w:val="24"/>
        </w:rPr>
        <w:t xml:space="preserve"> 05/09 to 10/09/22 –  carriageway repairs    20.00-06.00 hrs</w:t>
      </w:r>
      <w:r>
        <w:rPr>
          <w:rFonts w:ascii="Times New Roman" w:hAnsi="Times New Roman" w:cs="Times New Roman"/>
          <w:sz w:val="24"/>
          <w:szCs w:val="24"/>
        </w:rPr>
        <w:t>.</w:t>
      </w:r>
    </w:p>
    <w:p w14:paraId="061A4AE8" w14:textId="1FD3E5A6" w:rsidR="00F10C50" w:rsidRDefault="00E91DC3" w:rsidP="00EF7074">
      <w:pPr>
        <w:rPr>
          <w:rFonts w:ascii="Times New Roman" w:hAnsi="Times New Roman" w:cs="Times New Roman"/>
          <w:sz w:val="24"/>
          <w:szCs w:val="24"/>
        </w:rPr>
      </w:pPr>
      <w:r>
        <w:rPr>
          <w:rFonts w:ascii="Times New Roman" w:hAnsi="Times New Roman" w:cs="Times New Roman"/>
          <w:sz w:val="24"/>
          <w:szCs w:val="24"/>
        </w:rPr>
        <w:t xml:space="preserve"> </w:t>
      </w:r>
    </w:p>
    <w:p w14:paraId="1A967991" w14:textId="4F6222B9" w:rsidR="0075150B" w:rsidRPr="00F10C50" w:rsidRDefault="00F10C50" w:rsidP="00EF7074">
      <w:pPr>
        <w:rPr>
          <w:rStyle w:val="highlight-yellow"/>
          <w:b/>
          <w:u w:val="single"/>
        </w:rPr>
      </w:pPr>
      <w:r w:rsidRPr="00F10C50">
        <w:rPr>
          <w:rFonts w:ascii="Times New Roman" w:hAnsi="Times New Roman" w:cs="Times New Roman"/>
          <w:sz w:val="24"/>
          <w:szCs w:val="24"/>
          <w:u w:val="single"/>
        </w:rPr>
        <w:t>Email re trees outside Claverley Hall Farm</w:t>
      </w:r>
      <w:r w:rsidR="00B457E5" w:rsidRPr="00F10C50">
        <w:rPr>
          <w:rFonts w:ascii="Times New Roman" w:hAnsi="Times New Roman" w:cs="Times New Roman"/>
          <w:sz w:val="24"/>
          <w:szCs w:val="24"/>
          <w:u w:val="single"/>
        </w:rPr>
        <w:t xml:space="preserve">   </w:t>
      </w:r>
    </w:p>
    <w:p w14:paraId="19C2640E" w14:textId="5DFE8B00" w:rsidR="00390CA3" w:rsidRDefault="00114012" w:rsidP="00851439">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2A50A1">
        <w:rPr>
          <w:rStyle w:val="highlight-yellow"/>
          <w:rFonts w:ascii="Times New Roman" w:hAnsi="Times New Roman" w:cs="Times New Roman"/>
          <w:bCs/>
          <w:sz w:val="24"/>
          <w:szCs w:val="24"/>
        </w:rPr>
        <w:t xml:space="preserve">An email had been received from a local resident expressing concern </w:t>
      </w:r>
      <w:r w:rsidR="00782366">
        <w:rPr>
          <w:rStyle w:val="highlight-yellow"/>
          <w:rFonts w:ascii="Times New Roman" w:hAnsi="Times New Roman" w:cs="Times New Roman"/>
          <w:bCs/>
          <w:sz w:val="24"/>
          <w:szCs w:val="24"/>
        </w:rPr>
        <w:t>the partially collapsed wall had not been repaired</w:t>
      </w:r>
      <w:r w:rsidR="00722939">
        <w:rPr>
          <w:rStyle w:val="highlight-yellow"/>
          <w:rFonts w:ascii="Times New Roman" w:hAnsi="Times New Roman" w:cs="Times New Roman"/>
          <w:bCs/>
          <w:sz w:val="24"/>
          <w:szCs w:val="24"/>
        </w:rPr>
        <w:t>.</w:t>
      </w:r>
      <w:r w:rsidR="00782366">
        <w:rPr>
          <w:rStyle w:val="highlight-yellow"/>
          <w:rFonts w:ascii="Times New Roman" w:hAnsi="Times New Roman" w:cs="Times New Roman"/>
          <w:bCs/>
          <w:sz w:val="24"/>
          <w:szCs w:val="24"/>
        </w:rPr>
        <w:t xml:space="preserve"> </w:t>
      </w:r>
      <w:r w:rsidR="00722939">
        <w:rPr>
          <w:rStyle w:val="highlight-yellow"/>
          <w:rFonts w:ascii="Times New Roman" w:hAnsi="Times New Roman" w:cs="Times New Roman"/>
          <w:bCs/>
          <w:sz w:val="24"/>
          <w:szCs w:val="24"/>
        </w:rPr>
        <w:t xml:space="preserve"> Concern was also expressed about</w:t>
      </w:r>
      <w:r w:rsidR="002A50A1">
        <w:rPr>
          <w:rStyle w:val="highlight-yellow"/>
          <w:rFonts w:ascii="Times New Roman" w:hAnsi="Times New Roman" w:cs="Times New Roman"/>
          <w:bCs/>
          <w:sz w:val="24"/>
          <w:szCs w:val="24"/>
        </w:rPr>
        <w:t xml:space="preserve"> the height and </w:t>
      </w:r>
      <w:r w:rsidR="00782366">
        <w:rPr>
          <w:rStyle w:val="highlight-yellow"/>
          <w:rFonts w:ascii="Times New Roman" w:hAnsi="Times New Roman" w:cs="Times New Roman"/>
          <w:bCs/>
          <w:sz w:val="24"/>
          <w:szCs w:val="24"/>
        </w:rPr>
        <w:t xml:space="preserve">width of </w:t>
      </w:r>
      <w:r w:rsidR="002A50A1">
        <w:rPr>
          <w:rStyle w:val="highlight-yellow"/>
          <w:rFonts w:ascii="Times New Roman" w:hAnsi="Times New Roman" w:cs="Times New Roman"/>
          <w:bCs/>
          <w:sz w:val="24"/>
          <w:szCs w:val="24"/>
        </w:rPr>
        <w:t xml:space="preserve">the conifers </w:t>
      </w:r>
      <w:r w:rsidR="00782366">
        <w:rPr>
          <w:rStyle w:val="highlight-yellow"/>
          <w:rFonts w:ascii="Times New Roman" w:hAnsi="Times New Roman" w:cs="Times New Roman"/>
          <w:bCs/>
          <w:sz w:val="24"/>
          <w:szCs w:val="24"/>
        </w:rPr>
        <w:t>at Claverley Hall Farm.</w:t>
      </w:r>
    </w:p>
    <w:p w14:paraId="7CAD6189" w14:textId="715E93E1" w:rsidR="00782366" w:rsidRDefault="00782366" w:rsidP="00851439">
      <w:pPr>
        <w:tabs>
          <w:tab w:val="left" w:pos="709"/>
          <w:tab w:val="left" w:pos="851"/>
          <w:tab w:val="left" w:pos="1134"/>
          <w:tab w:val="left" w:pos="2835"/>
        </w:tabs>
        <w:ind w:left="709" w:hanging="709"/>
        <w:rPr>
          <w:rStyle w:val="highlight-yellow"/>
          <w:rFonts w:ascii="Times New Roman" w:hAnsi="Times New Roman" w:cs="Times New Roman"/>
          <w:b/>
          <w:sz w:val="24"/>
          <w:szCs w:val="24"/>
        </w:rPr>
      </w:pPr>
      <w:r>
        <w:rPr>
          <w:rStyle w:val="highlight-yellow"/>
          <w:rFonts w:ascii="Times New Roman" w:hAnsi="Times New Roman" w:cs="Times New Roman"/>
          <w:bCs/>
          <w:sz w:val="24"/>
          <w:szCs w:val="24"/>
        </w:rPr>
        <w:tab/>
      </w:r>
      <w:r>
        <w:rPr>
          <w:rStyle w:val="highlight-yellow"/>
          <w:rFonts w:ascii="Times New Roman" w:hAnsi="Times New Roman" w:cs="Times New Roman"/>
          <w:b/>
          <w:sz w:val="24"/>
          <w:szCs w:val="24"/>
        </w:rPr>
        <w:t>Action:  Shropshire Highways to be informed.</w:t>
      </w:r>
    </w:p>
    <w:p w14:paraId="545C242F" w14:textId="77777777" w:rsidR="00782366" w:rsidRPr="00782366" w:rsidRDefault="00782366" w:rsidP="00851439">
      <w:pPr>
        <w:tabs>
          <w:tab w:val="left" w:pos="709"/>
          <w:tab w:val="left" w:pos="851"/>
          <w:tab w:val="left" w:pos="1134"/>
          <w:tab w:val="left" w:pos="2835"/>
        </w:tabs>
        <w:ind w:left="709" w:hanging="709"/>
        <w:rPr>
          <w:rStyle w:val="highlight-yellow"/>
          <w:rFonts w:ascii="Times New Roman" w:hAnsi="Times New Roman" w:cs="Times New Roman"/>
          <w:b/>
          <w:sz w:val="24"/>
          <w:szCs w:val="24"/>
        </w:rPr>
      </w:pPr>
    </w:p>
    <w:p w14:paraId="51851F4A" w14:textId="15F98B58" w:rsidR="00CA18F7" w:rsidRDefault="00B76D8E" w:rsidP="00851439">
      <w:pPr>
        <w:tabs>
          <w:tab w:val="left" w:pos="709"/>
          <w:tab w:val="left" w:pos="851"/>
          <w:tab w:val="left" w:pos="1134"/>
          <w:tab w:val="left" w:pos="2835"/>
        </w:tabs>
        <w:ind w:left="0"/>
        <w:rPr>
          <w:rFonts w:ascii="Times New Roman" w:hAnsi="Times New Roman" w:cs="Times New Roman"/>
          <w:sz w:val="24"/>
          <w:szCs w:val="24"/>
        </w:rPr>
      </w:pPr>
      <w:r w:rsidRPr="00B76D8E">
        <w:rPr>
          <w:rFonts w:ascii="Times New Roman" w:hAnsi="Times New Roman" w:cs="Times New Roman"/>
          <w:sz w:val="24"/>
          <w:szCs w:val="24"/>
        </w:rPr>
        <w:t>113</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00D49309" w14:textId="61B1A821" w:rsidR="00811B84" w:rsidRDefault="00E91DC3"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Wolverhampton Airport Consultative Committee</w:t>
      </w:r>
    </w:p>
    <w:p w14:paraId="13635054" w14:textId="6526194F" w:rsidR="00E91DC3" w:rsidRPr="00E91DC3" w:rsidRDefault="00E91DC3" w:rsidP="00C06C15">
      <w:pPr>
        <w:tabs>
          <w:tab w:val="left" w:pos="709"/>
          <w:tab w:val="left" w:pos="851"/>
          <w:tab w:val="left" w:pos="1134"/>
          <w:tab w:val="left" w:pos="2835"/>
        </w:tabs>
        <w:ind w:left="709"/>
        <w:rPr>
          <w:rFonts w:ascii="Times New Roman" w:hAnsi="Times New Roman" w:cs="Times New Roman"/>
          <w:sz w:val="24"/>
          <w:szCs w:val="24"/>
        </w:rPr>
      </w:pPr>
      <w:r w:rsidRPr="00E91DC3">
        <w:rPr>
          <w:rFonts w:ascii="Times New Roman" w:hAnsi="Times New Roman" w:cs="Times New Roman"/>
          <w:sz w:val="24"/>
          <w:szCs w:val="24"/>
        </w:rPr>
        <w:t>Councillor Parr reported the next meeting</w:t>
      </w:r>
      <w:r>
        <w:rPr>
          <w:rFonts w:ascii="Times New Roman" w:hAnsi="Times New Roman" w:cs="Times New Roman"/>
          <w:sz w:val="24"/>
          <w:szCs w:val="24"/>
        </w:rPr>
        <w:t xml:space="preserve"> is due to be held  via Zoom on 17</w:t>
      </w:r>
      <w:r w:rsidRPr="00E91DC3">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p>
    <w:p w14:paraId="71366071" w14:textId="77777777" w:rsidR="00E91DC3" w:rsidRDefault="00E91DC3" w:rsidP="00C06C15">
      <w:pPr>
        <w:tabs>
          <w:tab w:val="left" w:pos="709"/>
          <w:tab w:val="left" w:pos="851"/>
          <w:tab w:val="left" w:pos="1134"/>
          <w:tab w:val="left" w:pos="2835"/>
        </w:tabs>
        <w:ind w:left="709"/>
        <w:rPr>
          <w:rFonts w:ascii="Times New Roman" w:hAnsi="Times New Roman" w:cs="Times New Roman"/>
          <w:sz w:val="24"/>
          <w:szCs w:val="24"/>
          <w:u w:val="single"/>
        </w:rPr>
      </w:pPr>
    </w:p>
    <w:p w14:paraId="21560B3D" w14:textId="640D6707" w:rsidR="001F6B40" w:rsidRDefault="00C06C15" w:rsidP="00C06C1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u w:val="single"/>
        </w:rPr>
        <w:t>Rights of Way</w:t>
      </w:r>
    </w:p>
    <w:p w14:paraId="66E3989C" w14:textId="4B47324E" w:rsidR="005275FE" w:rsidRDefault="00DA7420" w:rsidP="00C06C15">
      <w:pPr>
        <w:tabs>
          <w:tab w:val="left" w:pos="709"/>
          <w:tab w:val="left" w:pos="851"/>
          <w:tab w:val="left" w:pos="1134"/>
          <w:tab w:val="left" w:pos="2835"/>
        </w:tabs>
        <w:ind w:left="709"/>
        <w:rPr>
          <w:rFonts w:ascii="Times New Roman" w:hAnsi="Times New Roman" w:cs="Times New Roman"/>
          <w:sz w:val="24"/>
          <w:szCs w:val="24"/>
        </w:rPr>
      </w:pPr>
      <w:r w:rsidRPr="00DA7420">
        <w:rPr>
          <w:rFonts w:ascii="Times New Roman" w:hAnsi="Times New Roman" w:cs="Times New Roman"/>
          <w:sz w:val="24"/>
          <w:szCs w:val="24"/>
        </w:rPr>
        <w:t xml:space="preserve">Councillor </w:t>
      </w:r>
      <w:r w:rsidR="00A35F71">
        <w:rPr>
          <w:rFonts w:ascii="Times New Roman" w:hAnsi="Times New Roman" w:cs="Times New Roman"/>
          <w:sz w:val="24"/>
          <w:szCs w:val="24"/>
        </w:rPr>
        <w:t xml:space="preserve">Cotham reported </w:t>
      </w:r>
      <w:r w:rsidR="00E91DC3">
        <w:rPr>
          <w:rFonts w:ascii="Times New Roman" w:hAnsi="Times New Roman" w:cs="Times New Roman"/>
          <w:sz w:val="24"/>
          <w:szCs w:val="24"/>
        </w:rPr>
        <w:t>t</w:t>
      </w:r>
      <w:r w:rsidR="00811B84">
        <w:rPr>
          <w:rFonts w:ascii="Times New Roman" w:hAnsi="Times New Roman" w:cs="Times New Roman"/>
          <w:sz w:val="24"/>
          <w:szCs w:val="24"/>
        </w:rPr>
        <w:t>he wicket gate at Ludstone was still locked.</w:t>
      </w:r>
    </w:p>
    <w:p w14:paraId="4B7E710D" w14:textId="77777777" w:rsidR="00D06F61" w:rsidRDefault="00D06F61" w:rsidP="00851439">
      <w:pPr>
        <w:tabs>
          <w:tab w:val="left" w:pos="709"/>
          <w:tab w:val="left" w:pos="851"/>
          <w:tab w:val="left" w:pos="1134"/>
          <w:tab w:val="left" w:pos="2835"/>
        </w:tabs>
        <w:ind w:left="0"/>
        <w:rPr>
          <w:rFonts w:ascii="Times New Roman" w:hAnsi="Times New Roman" w:cs="Times New Roman"/>
          <w:sz w:val="24"/>
          <w:szCs w:val="24"/>
        </w:rPr>
      </w:pPr>
    </w:p>
    <w:p w14:paraId="4DD60AF7" w14:textId="2AB706F5" w:rsidR="00875E1D" w:rsidRDefault="00B76D8E"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114</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00817DB0" w14:textId="6A7A7208" w:rsidR="003258EE" w:rsidRDefault="00E84BDF" w:rsidP="001F6B40">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1F6B40">
        <w:rPr>
          <w:rFonts w:ascii="Times New Roman" w:hAnsi="Times New Roman" w:cs="Times New Roman"/>
          <w:sz w:val="24"/>
          <w:szCs w:val="24"/>
        </w:rPr>
        <w:t>40</w:t>
      </w:r>
      <w:r w:rsidR="002924D7" w:rsidRPr="002924D7">
        <w:rPr>
          <w:rFonts w:ascii="Times New Roman" w:hAnsi="Times New Roman" w:cs="Times New Roman"/>
          <w:sz w:val="24"/>
          <w:szCs w:val="24"/>
        </w:rPr>
        <w:t xml:space="preserve"> </w:t>
      </w:r>
      <w:r w:rsidR="001F6B40">
        <w:rPr>
          <w:rFonts w:ascii="Times New Roman" w:hAnsi="Times New Roman" w:cs="Times New Roman"/>
          <w:sz w:val="24"/>
          <w:szCs w:val="24"/>
        </w:rPr>
        <w:t xml:space="preserve">SSE - energy for street lights 02/07/22 to 01/08/22………………£196.43                       </w:t>
      </w:r>
    </w:p>
    <w:p w14:paraId="00ED8696" w14:textId="38D78EB3" w:rsidR="00D06F61" w:rsidRDefault="003258EE" w:rsidP="007F655F">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w:t>
      </w:r>
      <w:r w:rsidR="001F6B40">
        <w:rPr>
          <w:rFonts w:ascii="Times New Roman" w:hAnsi="Times New Roman" w:cs="Times New Roman"/>
          <w:sz w:val="24"/>
          <w:szCs w:val="24"/>
        </w:rPr>
        <w:t xml:space="preserve">41 M.E. Harris - </w:t>
      </w:r>
      <w:r>
        <w:rPr>
          <w:rFonts w:ascii="Times New Roman" w:hAnsi="Times New Roman" w:cs="Times New Roman"/>
          <w:sz w:val="24"/>
          <w:szCs w:val="24"/>
        </w:rPr>
        <w:t xml:space="preserve"> </w:t>
      </w:r>
      <w:r w:rsidR="001F6B40">
        <w:rPr>
          <w:rFonts w:ascii="Times New Roman" w:hAnsi="Times New Roman" w:cs="Times New Roman"/>
          <w:sz w:val="24"/>
          <w:szCs w:val="24"/>
        </w:rPr>
        <w:t>strimming Aston Lane bank   £290.00</w:t>
      </w:r>
    </w:p>
    <w:p w14:paraId="39BCD42F" w14:textId="16C2615A" w:rsidR="00A6259B" w:rsidRDefault="001F6B40"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removing arisings                   </w:t>
      </w:r>
      <w:r w:rsidRPr="001F6B40">
        <w:rPr>
          <w:rFonts w:ascii="Times New Roman" w:hAnsi="Times New Roman" w:cs="Times New Roman"/>
          <w:sz w:val="24"/>
          <w:szCs w:val="24"/>
          <w:u w:val="single"/>
        </w:rPr>
        <w:t>£95.00</w:t>
      </w:r>
      <w:r>
        <w:rPr>
          <w:rFonts w:ascii="Times New Roman" w:hAnsi="Times New Roman" w:cs="Times New Roman"/>
          <w:sz w:val="24"/>
          <w:szCs w:val="24"/>
        </w:rPr>
        <w:t xml:space="preserve">                      £385.00</w:t>
      </w:r>
    </w:p>
    <w:p w14:paraId="29826EB8" w14:textId="77777777" w:rsidR="00C15D7A" w:rsidRDefault="00C15D7A"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2A227C6D" w14:textId="2B98662A" w:rsidR="008F0144" w:rsidRDefault="008F0144" w:rsidP="00851439">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It was proposed by Councillor</w:t>
      </w:r>
      <w:r w:rsidR="0062406B">
        <w:rPr>
          <w:rFonts w:ascii="Times New Roman" w:hAnsi="Times New Roman" w:cs="Times New Roman"/>
          <w:sz w:val="24"/>
          <w:szCs w:val="24"/>
        </w:rPr>
        <w:t xml:space="preserve"> </w:t>
      </w:r>
      <w:r w:rsidR="001F6B40">
        <w:rPr>
          <w:rFonts w:ascii="Times New Roman" w:hAnsi="Times New Roman" w:cs="Times New Roman"/>
          <w:sz w:val="24"/>
          <w:szCs w:val="24"/>
        </w:rPr>
        <w:t>Beaman</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F73AC7">
        <w:rPr>
          <w:rFonts w:ascii="Times New Roman" w:hAnsi="Times New Roman" w:cs="Times New Roman"/>
          <w:sz w:val="24"/>
          <w:szCs w:val="24"/>
        </w:rPr>
        <w:t xml:space="preserve"> </w:t>
      </w:r>
      <w:r w:rsidR="00A6259B">
        <w:rPr>
          <w:rFonts w:ascii="Times New Roman" w:hAnsi="Times New Roman" w:cs="Times New Roman"/>
          <w:sz w:val="24"/>
          <w:szCs w:val="24"/>
        </w:rPr>
        <w:t>Parr and</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agreed by </w:t>
      </w:r>
    </w:p>
    <w:p w14:paraId="080C270F" w14:textId="617C14FA"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5AF3AD35"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1F6B40">
        <w:rPr>
          <w:rFonts w:ascii="Times New Roman" w:hAnsi="Times New Roman" w:cs="Times New Roman"/>
          <w:sz w:val="24"/>
          <w:szCs w:val="24"/>
        </w:rPr>
        <w:t>8</w:t>
      </w:r>
      <w:r>
        <w:rPr>
          <w:rFonts w:ascii="Times New Roman" w:hAnsi="Times New Roman" w:cs="Times New Roman"/>
          <w:sz w:val="24"/>
          <w:szCs w:val="24"/>
        </w:rPr>
        <w:t>.</w:t>
      </w:r>
      <w:r w:rsidR="001F6B40">
        <w:rPr>
          <w:rFonts w:ascii="Times New Roman" w:hAnsi="Times New Roman" w:cs="Times New Roman"/>
          <w:sz w:val="24"/>
          <w:szCs w:val="24"/>
        </w:rPr>
        <w:t>4</w:t>
      </w:r>
      <w:r w:rsidR="00A6259B">
        <w:rPr>
          <w:rFonts w:ascii="Times New Roman" w:hAnsi="Times New Roman" w:cs="Times New Roman"/>
          <w:sz w:val="24"/>
          <w:szCs w:val="24"/>
        </w:rPr>
        <w:t>0</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02B78B6F"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1F6B40">
        <w:rPr>
          <w:rFonts w:ascii="Times New Roman" w:hAnsi="Times New Roman" w:cs="Times New Roman"/>
          <w:sz w:val="24"/>
          <w:szCs w:val="24"/>
        </w:rPr>
        <w:t>12</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E91DC3">
        <w:rPr>
          <w:rFonts w:ascii="Times New Roman" w:hAnsi="Times New Roman" w:cs="Times New Roman"/>
          <w:sz w:val="24"/>
          <w:szCs w:val="24"/>
        </w:rPr>
        <w:t>September</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BB55" w14:textId="77777777" w:rsidR="00FF1C92" w:rsidRDefault="00FF1C92" w:rsidP="00706DF9">
      <w:r>
        <w:separator/>
      </w:r>
    </w:p>
  </w:endnote>
  <w:endnote w:type="continuationSeparator" w:id="0">
    <w:p w14:paraId="29D3213B" w14:textId="77777777" w:rsidR="00FF1C92" w:rsidRDefault="00FF1C92"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8F3F" w14:textId="77777777" w:rsidR="00FF1C92" w:rsidRDefault="00FF1C92" w:rsidP="00706DF9">
      <w:r>
        <w:separator/>
      </w:r>
    </w:p>
  </w:footnote>
  <w:footnote w:type="continuationSeparator" w:id="0">
    <w:p w14:paraId="45A2B1C8" w14:textId="77777777" w:rsidR="00FF1C92" w:rsidRDefault="00FF1C92"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78A"/>
    <w:rsid w:val="00060824"/>
    <w:rsid w:val="000608AB"/>
    <w:rsid w:val="00060AA7"/>
    <w:rsid w:val="00060E3A"/>
    <w:rsid w:val="00060E45"/>
    <w:rsid w:val="00061075"/>
    <w:rsid w:val="0006138B"/>
    <w:rsid w:val="00061390"/>
    <w:rsid w:val="000616DF"/>
    <w:rsid w:val="000616F4"/>
    <w:rsid w:val="00061803"/>
    <w:rsid w:val="00061DE5"/>
    <w:rsid w:val="00061F20"/>
    <w:rsid w:val="00061FCE"/>
    <w:rsid w:val="000621EB"/>
    <w:rsid w:val="0006252B"/>
    <w:rsid w:val="000625B4"/>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E94"/>
    <w:rsid w:val="001753C1"/>
    <w:rsid w:val="001756CC"/>
    <w:rsid w:val="00175833"/>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BFD"/>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5A7"/>
    <w:rsid w:val="003C0969"/>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615"/>
    <w:rsid w:val="006C0828"/>
    <w:rsid w:val="006C0D1F"/>
    <w:rsid w:val="006C0FEB"/>
    <w:rsid w:val="006C1327"/>
    <w:rsid w:val="006C13B4"/>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A7C"/>
    <w:rsid w:val="008B5BC6"/>
    <w:rsid w:val="008B5C32"/>
    <w:rsid w:val="008B5D95"/>
    <w:rsid w:val="008B68D4"/>
    <w:rsid w:val="008B6C57"/>
    <w:rsid w:val="008B6E7D"/>
    <w:rsid w:val="008B711B"/>
    <w:rsid w:val="008B71F5"/>
    <w:rsid w:val="008B788F"/>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76B"/>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4C67"/>
    <w:rsid w:val="00A5525F"/>
    <w:rsid w:val="00A5583D"/>
    <w:rsid w:val="00A56348"/>
    <w:rsid w:val="00A5643E"/>
    <w:rsid w:val="00A56E75"/>
    <w:rsid w:val="00A56F87"/>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2075"/>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866"/>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E2A"/>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2022-09-06T19:10:00Z</dcterms:created>
  <dcterms:modified xsi:type="dcterms:W3CDTF">2022-09-06T19:10:00Z</dcterms:modified>
</cp:coreProperties>
</file>