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6D588A1F"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2E4BFD">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ON MONDAY,</w:t>
      </w:r>
      <w:r w:rsidR="00E11AA7">
        <w:rPr>
          <w:rFonts w:ascii="Times New Roman" w:hAnsi="Times New Roman" w:cs="Times New Roman"/>
          <w:b/>
          <w:sz w:val="24"/>
          <w:szCs w:val="24"/>
          <w:u w:val="single"/>
        </w:rPr>
        <w:t xml:space="preserve"> </w:t>
      </w:r>
      <w:r w:rsidR="00607FC1">
        <w:rPr>
          <w:rFonts w:ascii="Times New Roman" w:hAnsi="Times New Roman" w:cs="Times New Roman"/>
          <w:b/>
          <w:sz w:val="24"/>
          <w:szCs w:val="24"/>
          <w:u w:val="single"/>
        </w:rPr>
        <w:t>1</w:t>
      </w:r>
      <w:r w:rsidR="007E3038">
        <w:rPr>
          <w:rFonts w:ascii="Times New Roman" w:hAnsi="Times New Roman" w:cs="Times New Roman"/>
          <w:b/>
          <w:sz w:val="24"/>
          <w:szCs w:val="24"/>
          <w:u w:val="single"/>
        </w:rPr>
        <w:t>2</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7E3038">
        <w:rPr>
          <w:rFonts w:ascii="Times New Roman" w:hAnsi="Times New Roman" w:cs="Times New Roman"/>
          <w:b/>
          <w:sz w:val="24"/>
          <w:szCs w:val="24"/>
          <w:u w:val="single"/>
        </w:rPr>
        <w:t>DEC</w:t>
      </w:r>
      <w:r w:rsidR="00A87CE5">
        <w:rPr>
          <w:rFonts w:ascii="Times New Roman" w:hAnsi="Times New Roman" w:cs="Times New Roman"/>
          <w:b/>
          <w:sz w:val="24"/>
          <w:szCs w:val="24"/>
          <w:u w:val="single"/>
        </w:rPr>
        <w:t>EM</w:t>
      </w:r>
      <w:r w:rsidR="00607FC1">
        <w:rPr>
          <w:rFonts w:ascii="Times New Roman" w:hAnsi="Times New Roman" w:cs="Times New Roman"/>
          <w:b/>
          <w:sz w:val="24"/>
          <w:szCs w:val="24"/>
          <w:u w:val="single"/>
        </w:rPr>
        <w:t>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68D232AC" w14:textId="77777777" w:rsidR="00A87CE5" w:rsidRDefault="0074146C"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w:t>
      </w:r>
      <w:r w:rsidR="00E034D7">
        <w:rPr>
          <w:rFonts w:ascii="Times New Roman" w:hAnsi="Times New Roman" w:cs="Times New Roman"/>
          <w:sz w:val="24"/>
          <w:szCs w:val="24"/>
        </w:rPr>
        <w:t xml:space="preserve">  </w:t>
      </w:r>
      <w:r w:rsidR="00EB7070">
        <w:rPr>
          <w:rFonts w:ascii="Times New Roman" w:hAnsi="Times New Roman" w:cs="Times New Roman"/>
          <w:sz w:val="24"/>
          <w:szCs w:val="24"/>
        </w:rPr>
        <w:t>Councillor</w:t>
      </w:r>
      <w:r w:rsidR="00184F84">
        <w:rPr>
          <w:rFonts w:ascii="Times New Roman" w:hAnsi="Times New Roman" w:cs="Times New Roman"/>
          <w:sz w:val="24"/>
          <w:szCs w:val="24"/>
        </w:rPr>
        <w:t xml:space="preserve"> Mrs.</w:t>
      </w:r>
      <w:r w:rsidR="00EB7070">
        <w:rPr>
          <w:rFonts w:ascii="Times New Roman" w:hAnsi="Times New Roman" w:cs="Times New Roman"/>
          <w:sz w:val="24"/>
          <w:szCs w:val="24"/>
        </w:rPr>
        <w:t xml:space="preserve"> </w:t>
      </w:r>
      <w:r w:rsidR="00BC09FB">
        <w:rPr>
          <w:rFonts w:ascii="Times New Roman" w:hAnsi="Times New Roman" w:cs="Times New Roman"/>
          <w:sz w:val="24"/>
          <w:szCs w:val="24"/>
        </w:rPr>
        <w:t>S.A. Beaman</w:t>
      </w:r>
      <w:r w:rsidR="00607FC1">
        <w:rPr>
          <w:rFonts w:ascii="Times New Roman" w:hAnsi="Times New Roman" w:cs="Times New Roman"/>
          <w:sz w:val="24"/>
          <w:szCs w:val="24"/>
        </w:rPr>
        <w:t xml:space="preserve">  </w:t>
      </w:r>
    </w:p>
    <w:p w14:paraId="01DE3412" w14:textId="5F52A696" w:rsidR="00BC09FB" w:rsidRDefault="009275B3"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Pr>
          <w:rFonts w:ascii="Times New Roman" w:hAnsi="Times New Roman" w:cs="Times New Roman"/>
          <w:sz w:val="24"/>
          <w:szCs w:val="24"/>
        </w:rPr>
        <w:t xml:space="preserve"> </w:t>
      </w:r>
    </w:p>
    <w:p w14:paraId="00CDAB1A" w14:textId="408D2791" w:rsidR="007E3038" w:rsidRDefault="007E303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C.A. Holland</w:t>
      </w:r>
    </w:p>
    <w:p w14:paraId="0233C31E" w14:textId="2BD7E742" w:rsidR="007E3038" w:rsidRDefault="007E3038" w:rsidP="00E32585">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 Hyde</w:t>
      </w:r>
    </w:p>
    <w:p w14:paraId="571ADCBA" w14:textId="7CFCD4E9" w:rsidR="00E914BC" w:rsidRDefault="00065272" w:rsidP="0006180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EB7070">
        <w:rPr>
          <w:rFonts w:ascii="Times New Roman" w:hAnsi="Times New Roman" w:cs="Times New Roman"/>
          <w:sz w:val="24"/>
          <w:szCs w:val="24"/>
        </w:rPr>
        <w:t xml:space="preserve">              R.S. Parr</w:t>
      </w:r>
    </w:p>
    <w:p w14:paraId="683D5B04" w14:textId="1E9DF7EE" w:rsidR="006D33C0" w:rsidRDefault="00184F84"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Ms L. Patel                                                         </w:t>
      </w:r>
    </w:p>
    <w:p w14:paraId="71324F97" w14:textId="27AE4931" w:rsidR="00B24B44" w:rsidRDefault="006D33C0" w:rsidP="002542D3">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B. Walker-Drew</w:t>
      </w:r>
      <w:r w:rsidR="005822B2">
        <w:rPr>
          <w:rFonts w:ascii="Times New Roman" w:hAnsi="Times New Roman" w:cs="Times New Roman"/>
          <w:sz w:val="24"/>
          <w:szCs w:val="24"/>
        </w:rPr>
        <w:t xml:space="preserve">   </w:t>
      </w:r>
    </w:p>
    <w:p w14:paraId="5E2D53F2" w14:textId="17B5DC4F" w:rsidR="008D075B" w:rsidRDefault="00B24B4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7E3038">
        <w:rPr>
          <w:rFonts w:ascii="Times New Roman" w:hAnsi="Times New Roman" w:cs="Times New Roman"/>
          <w:sz w:val="24"/>
          <w:szCs w:val="24"/>
        </w:rPr>
        <w:t xml:space="preserve"> </w:t>
      </w:r>
    </w:p>
    <w:p w14:paraId="78C5A859" w14:textId="3C903CA6" w:rsidR="007E3038" w:rsidRDefault="00594D93" w:rsidP="007E3038">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B24B44">
        <w:rPr>
          <w:rFonts w:ascii="Times New Roman" w:hAnsi="Times New Roman" w:cs="Times New Roman"/>
          <w:sz w:val="24"/>
          <w:szCs w:val="24"/>
        </w:rPr>
        <w:t xml:space="preserve"> </w:t>
      </w:r>
      <w:r w:rsidR="007E3038">
        <w:rPr>
          <w:rFonts w:ascii="Times New Roman" w:hAnsi="Times New Roman" w:cs="Times New Roman"/>
          <w:sz w:val="24"/>
          <w:szCs w:val="24"/>
        </w:rPr>
        <w:t xml:space="preserve"> Councillor Mrs. H.M. Cains – work reasons, Councillor D.A. Cook -work reasons,</w:t>
      </w:r>
    </w:p>
    <w:p w14:paraId="38615782" w14:textId="294030D4" w:rsidR="007E3038" w:rsidRDefault="007E3038" w:rsidP="007E3038">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Councillor M.J. Edwards – work reasons, Councillor P.</w:t>
      </w:r>
      <w:r w:rsidRPr="004B0531">
        <w:rPr>
          <w:rFonts w:ascii="Times New Roman" w:hAnsi="Times New Roman" w:cs="Times New Roman"/>
          <w:sz w:val="24"/>
          <w:szCs w:val="24"/>
        </w:rPr>
        <w:t xml:space="preserve"> </w:t>
      </w:r>
      <w:r>
        <w:rPr>
          <w:rFonts w:ascii="Times New Roman" w:hAnsi="Times New Roman" w:cs="Times New Roman"/>
          <w:sz w:val="24"/>
          <w:szCs w:val="24"/>
        </w:rPr>
        <w:t>J. Wade – work reasons</w:t>
      </w:r>
    </w:p>
    <w:p w14:paraId="5207B2AB" w14:textId="5551413A" w:rsidR="00B24B44" w:rsidRDefault="00B24B44" w:rsidP="00B24B44">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491447AB" w14:textId="698D361D" w:rsidR="00DB16AE" w:rsidRPr="002924D7" w:rsidRDefault="00971408" w:rsidP="00851439">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031EC486" w14:textId="5B74BC4F" w:rsidR="00DB16AE" w:rsidRDefault="00D72866" w:rsidP="00184F8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r>
      <w:r w:rsidR="007E3038">
        <w:rPr>
          <w:rFonts w:ascii="Times New Roman" w:hAnsi="Times New Roman" w:cs="Times New Roman"/>
          <w:sz w:val="24"/>
          <w:szCs w:val="24"/>
        </w:rPr>
        <w:t>Councillor Patel declared a disclosable pecuniary interest in planning applications</w:t>
      </w:r>
    </w:p>
    <w:p w14:paraId="28690682" w14:textId="2A3499E0" w:rsidR="007E3038" w:rsidRDefault="007E3038" w:rsidP="00184F84">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22/05464/TCA and 22/05465/TCA</w:t>
      </w:r>
      <w:r w:rsidR="00A5095B">
        <w:rPr>
          <w:rFonts w:ascii="Times New Roman" w:hAnsi="Times New Roman" w:cs="Times New Roman"/>
          <w:sz w:val="24"/>
          <w:szCs w:val="24"/>
        </w:rPr>
        <w:t>.</w:t>
      </w:r>
    </w:p>
    <w:p w14:paraId="56177337" w14:textId="77777777" w:rsidR="00B75DAA" w:rsidRDefault="00B75DAA" w:rsidP="00851439">
      <w:pPr>
        <w:tabs>
          <w:tab w:val="left" w:pos="709"/>
          <w:tab w:val="left" w:pos="851"/>
          <w:tab w:val="left" w:pos="1134"/>
          <w:tab w:val="left" w:pos="2835"/>
        </w:tabs>
        <w:ind w:left="703" w:hanging="703"/>
        <w:rPr>
          <w:rFonts w:ascii="Times New Roman" w:hAnsi="Times New Roman" w:cs="Times New Roman"/>
          <w:sz w:val="24"/>
          <w:szCs w:val="24"/>
        </w:rPr>
      </w:pPr>
    </w:p>
    <w:p w14:paraId="4E65EE38" w14:textId="1B8F72B8" w:rsidR="00DB16AE" w:rsidRDefault="00DB16AE" w:rsidP="0085143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B24B44">
        <w:rPr>
          <w:rFonts w:ascii="Times New Roman" w:hAnsi="Times New Roman" w:cs="Times New Roman"/>
          <w:sz w:val="24"/>
          <w:szCs w:val="24"/>
        </w:rPr>
        <w:t>1</w:t>
      </w:r>
      <w:r w:rsidR="007E3038">
        <w:rPr>
          <w:rFonts w:ascii="Times New Roman" w:hAnsi="Times New Roman" w:cs="Times New Roman"/>
          <w:sz w:val="24"/>
          <w:szCs w:val="24"/>
        </w:rPr>
        <w:t>4</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7E3038">
        <w:rPr>
          <w:rFonts w:ascii="Times New Roman" w:hAnsi="Times New Roman" w:cs="Times New Roman"/>
          <w:sz w:val="24"/>
          <w:szCs w:val="24"/>
        </w:rPr>
        <w:t>Novem</w:t>
      </w:r>
      <w:r w:rsidR="00B24B44">
        <w:rPr>
          <w:rFonts w:ascii="Times New Roman" w:hAnsi="Times New Roman" w:cs="Times New Roman"/>
          <w:sz w:val="24"/>
          <w:szCs w:val="24"/>
        </w:rPr>
        <w:t>ber</w:t>
      </w:r>
      <w:r w:rsidR="00BC09FB">
        <w:rPr>
          <w:rFonts w:ascii="Times New Roman" w:hAnsi="Times New Roman" w:cs="Times New Roman"/>
          <w:sz w:val="24"/>
          <w:szCs w:val="24"/>
        </w:rPr>
        <w:t xml:space="preserve"> </w:t>
      </w:r>
      <w:r w:rsidR="008D075B">
        <w:rPr>
          <w:rFonts w:ascii="Times New Roman" w:hAnsi="Times New Roman" w:cs="Times New Roman"/>
          <w:sz w:val="24"/>
          <w:szCs w:val="24"/>
        </w:rPr>
        <w:t>2022</w:t>
      </w:r>
      <w:r>
        <w:rPr>
          <w:rFonts w:ascii="Times New Roman" w:hAnsi="Times New Roman" w:cs="Times New Roman"/>
          <w:sz w:val="24"/>
          <w:szCs w:val="24"/>
        </w:rPr>
        <w:t xml:space="preserve">, having been distributed to all </w:t>
      </w:r>
    </w:p>
    <w:p w14:paraId="33B7F16A" w14:textId="77777777" w:rsidR="003C00B1" w:rsidRDefault="00DB16AE" w:rsidP="003C00B1">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r w:rsidR="00AA1C8D">
        <w:rPr>
          <w:rFonts w:ascii="Times New Roman" w:hAnsi="Times New Roman" w:cs="Times New Roman"/>
          <w:sz w:val="24"/>
          <w:szCs w:val="24"/>
        </w:rPr>
        <w:tab/>
      </w:r>
      <w:r w:rsidR="00D57EB5">
        <w:rPr>
          <w:rFonts w:ascii="Times New Roman" w:hAnsi="Times New Roman" w:cs="Times New Roman"/>
          <w:sz w:val="24"/>
          <w:szCs w:val="24"/>
        </w:rPr>
        <w:t xml:space="preserve"> </w:t>
      </w:r>
    </w:p>
    <w:p w14:paraId="70F3BFAE" w14:textId="77777777" w:rsidR="003C00B1" w:rsidRDefault="003C00B1" w:rsidP="003C00B1">
      <w:pPr>
        <w:tabs>
          <w:tab w:val="left" w:pos="709"/>
          <w:tab w:val="left" w:pos="851"/>
          <w:tab w:val="left" w:pos="1134"/>
          <w:tab w:val="left" w:pos="2835"/>
        </w:tabs>
        <w:rPr>
          <w:rFonts w:ascii="Times New Roman" w:hAnsi="Times New Roman" w:cs="Times New Roman"/>
          <w:sz w:val="24"/>
          <w:szCs w:val="24"/>
        </w:rPr>
      </w:pPr>
    </w:p>
    <w:p w14:paraId="32CD6BCB" w14:textId="0FF786C2" w:rsidR="003C00B1" w:rsidRDefault="003C00B1" w:rsidP="00E034D7">
      <w:pPr>
        <w:tabs>
          <w:tab w:val="left" w:pos="709"/>
          <w:tab w:val="left" w:pos="851"/>
          <w:tab w:val="left" w:pos="1134"/>
          <w:tab w:val="left" w:pos="2835"/>
        </w:tabs>
        <w:ind w:left="-142"/>
        <w:rPr>
          <w:rFonts w:ascii="Times New Roman" w:hAnsi="Times New Roman" w:cs="Times New Roman"/>
          <w:sz w:val="24"/>
          <w:szCs w:val="24"/>
        </w:rPr>
      </w:pPr>
      <w:r w:rsidRPr="003C00B1">
        <w:rPr>
          <w:rFonts w:ascii="Times New Roman" w:hAnsi="Times New Roman" w:cs="Times New Roman"/>
          <w:b/>
          <w:bCs/>
          <w:sz w:val="24"/>
          <w:szCs w:val="24"/>
        </w:rPr>
        <w:tab/>
      </w:r>
      <w:r w:rsidR="00212F39">
        <w:rPr>
          <w:rFonts w:ascii="Times New Roman" w:hAnsi="Times New Roman" w:cs="Times New Roman"/>
          <w:b/>
          <w:bCs/>
          <w:sz w:val="24"/>
          <w:szCs w:val="24"/>
          <w:u w:val="single"/>
        </w:rPr>
        <w:t>MATTERS ARISING FROM THE MINUTES</w:t>
      </w:r>
    </w:p>
    <w:p w14:paraId="6065B14B" w14:textId="020492B7" w:rsidR="00E034D7" w:rsidRDefault="00C635AD" w:rsidP="00E034D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1</w:t>
      </w:r>
      <w:r w:rsidR="00DF3E75">
        <w:rPr>
          <w:rFonts w:ascii="Times New Roman" w:hAnsi="Times New Roman" w:cs="Times New Roman"/>
          <w:sz w:val="24"/>
          <w:szCs w:val="24"/>
        </w:rPr>
        <w:t>54</w:t>
      </w:r>
      <w:r w:rsidR="00AA21B9">
        <w:rPr>
          <w:rFonts w:ascii="Times New Roman" w:hAnsi="Times New Roman" w:cs="Times New Roman"/>
          <w:sz w:val="24"/>
          <w:szCs w:val="24"/>
        </w:rPr>
        <w:t>/22</w:t>
      </w:r>
      <w:r w:rsidR="00AA21B9">
        <w:rPr>
          <w:rFonts w:ascii="Times New Roman" w:hAnsi="Times New Roman" w:cs="Times New Roman"/>
          <w:sz w:val="24"/>
          <w:szCs w:val="24"/>
        </w:rPr>
        <w:tab/>
      </w:r>
      <w:r w:rsidR="00632908" w:rsidRPr="002B3D1D">
        <w:rPr>
          <w:rFonts w:ascii="Times New Roman" w:hAnsi="Times New Roman" w:cs="Times New Roman"/>
          <w:sz w:val="24"/>
          <w:szCs w:val="24"/>
          <w:u w:val="single"/>
        </w:rPr>
        <w:t xml:space="preserve">Shipley </w:t>
      </w:r>
      <w:r w:rsidR="00632908" w:rsidRPr="00BB7F33">
        <w:rPr>
          <w:rFonts w:ascii="Times New Roman" w:hAnsi="Times New Roman" w:cs="Times New Roman"/>
          <w:sz w:val="24"/>
          <w:szCs w:val="24"/>
          <w:u w:val="single"/>
        </w:rPr>
        <w:t>Quarry</w:t>
      </w:r>
    </w:p>
    <w:p w14:paraId="4DBD1056" w14:textId="53BCDAEF" w:rsidR="00DF3E75" w:rsidRDefault="00C73F95" w:rsidP="004B6246">
      <w:pPr>
        <w:rPr>
          <w:rFonts w:ascii="Times New Roman" w:hAnsi="Times New Roman" w:cs="Times New Roman"/>
          <w:sz w:val="24"/>
          <w:szCs w:val="24"/>
        </w:rPr>
      </w:pPr>
      <w:r>
        <w:rPr>
          <w:rFonts w:ascii="Times New Roman" w:hAnsi="Times New Roman" w:cs="Times New Roman"/>
          <w:sz w:val="24"/>
          <w:szCs w:val="24"/>
        </w:rPr>
        <w:t>Alan Reade had submitted comments on the application 22/01875/VAR to vary condition 2 and 16 of planning permission 17/05303/MAW.</w:t>
      </w:r>
    </w:p>
    <w:p w14:paraId="62FF64C0" w14:textId="7AC8FC34" w:rsidR="00C73F95" w:rsidRDefault="00C73F95" w:rsidP="004B6246">
      <w:pPr>
        <w:rPr>
          <w:rFonts w:ascii="Times New Roman" w:hAnsi="Times New Roman" w:cs="Times New Roman"/>
          <w:sz w:val="24"/>
          <w:szCs w:val="24"/>
        </w:rPr>
      </w:pPr>
    </w:p>
    <w:p w14:paraId="0B804AA9" w14:textId="1EFC532A" w:rsidR="00C73F95" w:rsidRDefault="00C73F95" w:rsidP="004B6246">
      <w:pPr>
        <w:rPr>
          <w:rFonts w:ascii="Times New Roman" w:hAnsi="Times New Roman" w:cs="Times New Roman"/>
          <w:sz w:val="24"/>
          <w:szCs w:val="24"/>
        </w:rPr>
      </w:pPr>
      <w:r>
        <w:rPr>
          <w:rFonts w:ascii="Times New Roman" w:hAnsi="Times New Roman" w:cs="Times New Roman"/>
          <w:sz w:val="24"/>
          <w:szCs w:val="24"/>
        </w:rPr>
        <w:t>Grahame French had responded to the email about some of the hydrology</w:t>
      </w:r>
      <w:r w:rsidR="005A7A77">
        <w:rPr>
          <w:rFonts w:ascii="Times New Roman" w:hAnsi="Times New Roman" w:cs="Times New Roman"/>
          <w:sz w:val="24"/>
          <w:szCs w:val="24"/>
        </w:rPr>
        <w:t xml:space="preserve"> reviews which were not shown on the planning portal and had confirmed they would be published shortly.</w:t>
      </w:r>
    </w:p>
    <w:p w14:paraId="510F3A0A" w14:textId="50326BEC" w:rsidR="005A7A77" w:rsidRDefault="005A7A77" w:rsidP="004B6246">
      <w:pPr>
        <w:rPr>
          <w:rFonts w:ascii="Times New Roman" w:hAnsi="Times New Roman" w:cs="Times New Roman"/>
          <w:sz w:val="24"/>
          <w:szCs w:val="24"/>
        </w:rPr>
      </w:pPr>
    </w:p>
    <w:p w14:paraId="396311DB" w14:textId="04980FD7" w:rsidR="005A7A77" w:rsidRDefault="005A7A77" w:rsidP="004B6246">
      <w:pPr>
        <w:rPr>
          <w:rFonts w:ascii="Times New Roman" w:hAnsi="Times New Roman" w:cs="Times New Roman"/>
          <w:sz w:val="24"/>
          <w:szCs w:val="24"/>
        </w:rPr>
      </w:pPr>
      <w:r>
        <w:rPr>
          <w:rFonts w:ascii="Times New Roman" w:hAnsi="Times New Roman" w:cs="Times New Roman"/>
          <w:sz w:val="24"/>
          <w:szCs w:val="24"/>
        </w:rPr>
        <w:t>Councillor Cotham reported the surface water features had recharged.</w:t>
      </w:r>
    </w:p>
    <w:p w14:paraId="1655A864" w14:textId="77777777" w:rsidR="00366017" w:rsidRDefault="00366017" w:rsidP="004B6246">
      <w:pPr>
        <w:rPr>
          <w:rFonts w:ascii="Times New Roman" w:hAnsi="Times New Roman" w:cs="Times New Roman"/>
          <w:sz w:val="24"/>
          <w:szCs w:val="24"/>
        </w:rPr>
      </w:pPr>
    </w:p>
    <w:p w14:paraId="02575544" w14:textId="58A46E04" w:rsidR="00DF3E75" w:rsidRDefault="00970102" w:rsidP="005A7A77">
      <w:pPr>
        <w:pStyle w:val="PlainText"/>
        <w:ind w:left="-142"/>
        <w:rPr>
          <w:rFonts w:ascii="Times New Roman" w:hAnsi="Times New Roman" w:cs="Times New Roman"/>
          <w:sz w:val="24"/>
          <w:szCs w:val="24"/>
        </w:rPr>
      </w:pPr>
      <w:r>
        <w:rPr>
          <w:rFonts w:ascii="Times New Roman" w:hAnsi="Times New Roman" w:cs="Times New Roman"/>
          <w:sz w:val="24"/>
          <w:szCs w:val="24"/>
        </w:rPr>
        <w:t>1</w:t>
      </w:r>
      <w:r w:rsidR="00DF3E75">
        <w:rPr>
          <w:rFonts w:ascii="Times New Roman" w:hAnsi="Times New Roman" w:cs="Times New Roman"/>
          <w:sz w:val="24"/>
          <w:szCs w:val="24"/>
        </w:rPr>
        <w:t>55</w:t>
      </w:r>
      <w:r w:rsidR="00632908">
        <w:rPr>
          <w:rFonts w:ascii="Times New Roman" w:hAnsi="Times New Roman" w:cs="Times New Roman"/>
          <w:sz w:val="24"/>
          <w:szCs w:val="24"/>
        </w:rPr>
        <w:t>/22</w:t>
      </w:r>
      <w:r>
        <w:rPr>
          <w:rFonts w:ascii="Times New Roman" w:hAnsi="Times New Roman" w:cs="Times New Roman"/>
          <w:sz w:val="24"/>
          <w:szCs w:val="24"/>
        </w:rPr>
        <w:t xml:space="preserve">   </w:t>
      </w:r>
      <w:r w:rsidR="00212F39" w:rsidRPr="00857FE5">
        <w:rPr>
          <w:rFonts w:ascii="Times New Roman" w:hAnsi="Times New Roman" w:cs="Times New Roman"/>
          <w:sz w:val="24"/>
          <w:szCs w:val="24"/>
          <w:u w:val="single"/>
        </w:rPr>
        <w:t>Claverley in B</w:t>
      </w:r>
      <w:r w:rsidR="00212F39">
        <w:rPr>
          <w:rFonts w:ascii="Times New Roman" w:hAnsi="Times New Roman" w:cs="Times New Roman"/>
          <w:sz w:val="24"/>
          <w:szCs w:val="24"/>
          <w:u w:val="single"/>
        </w:rPr>
        <w:t>l</w:t>
      </w:r>
      <w:r w:rsidR="00212F39" w:rsidRPr="00857FE5">
        <w:rPr>
          <w:rFonts w:ascii="Times New Roman" w:hAnsi="Times New Roman" w:cs="Times New Roman"/>
          <w:sz w:val="24"/>
          <w:szCs w:val="24"/>
          <w:u w:val="single"/>
        </w:rPr>
        <w:t>oo</w:t>
      </w:r>
      <w:r w:rsidR="00631827">
        <w:rPr>
          <w:rFonts w:ascii="Times New Roman" w:hAnsi="Times New Roman" w:cs="Times New Roman"/>
          <w:sz w:val="24"/>
          <w:szCs w:val="24"/>
          <w:u w:val="single"/>
        </w:rPr>
        <w:t>m</w:t>
      </w:r>
      <w:r w:rsidR="00212F39">
        <w:rPr>
          <w:rFonts w:ascii="Times New Roman" w:hAnsi="Times New Roman" w:cs="Times New Roman"/>
          <w:sz w:val="24"/>
          <w:szCs w:val="24"/>
        </w:rPr>
        <w:tab/>
      </w:r>
    </w:p>
    <w:p w14:paraId="0A8FBC13" w14:textId="3975D593" w:rsidR="00D72866" w:rsidRDefault="005A5EDA" w:rsidP="005A7A7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Parr</w:t>
      </w:r>
      <w:r w:rsidR="005A7A77">
        <w:rPr>
          <w:rFonts w:ascii="Times New Roman" w:hAnsi="Times New Roman" w:cs="Times New Roman"/>
          <w:sz w:val="24"/>
          <w:szCs w:val="24"/>
        </w:rPr>
        <w:t xml:space="preserve"> reported the unauthorised sign had now been removed from the Claverley in Bloom planter at Heathton.</w:t>
      </w:r>
    </w:p>
    <w:p w14:paraId="788F40D1" w14:textId="6F29A46B" w:rsidR="005A7A77" w:rsidRDefault="005A7A77" w:rsidP="005A7A7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b/>
      </w:r>
    </w:p>
    <w:p w14:paraId="1D5870C5" w14:textId="2F30F443" w:rsidR="00B24B44" w:rsidRDefault="005A7A77" w:rsidP="005A7A7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Paul Pickerill was ordering the tree to be planted on School House bank in memory of HM The Queen. Councillor Parr was providing a Copper Beech tree to be planted at Winchester crossroads to commemorate HM The Queen’s Platinum Jubilee.</w:t>
      </w:r>
      <w:r w:rsidR="00C834EE">
        <w:rPr>
          <w:rFonts w:ascii="Times New Roman" w:hAnsi="Times New Roman" w:cs="Times New Roman"/>
          <w:sz w:val="24"/>
          <w:szCs w:val="24"/>
        </w:rPr>
        <w:tab/>
      </w:r>
      <w:r w:rsidR="00C10CEB">
        <w:rPr>
          <w:rFonts w:ascii="Times New Roman" w:hAnsi="Times New Roman" w:cs="Times New Roman"/>
          <w:sz w:val="24"/>
          <w:szCs w:val="24"/>
        </w:rPr>
        <w:t xml:space="preserve"> </w:t>
      </w:r>
    </w:p>
    <w:p w14:paraId="05A3B524" w14:textId="7468D162" w:rsidR="00112B31" w:rsidRDefault="00112B31" w:rsidP="00850CCD">
      <w:pPr>
        <w:rPr>
          <w:rFonts w:ascii="Times New Roman" w:hAnsi="Times New Roman" w:cs="Times New Roman"/>
          <w:sz w:val="24"/>
          <w:szCs w:val="24"/>
        </w:rPr>
      </w:pPr>
    </w:p>
    <w:p w14:paraId="5C069565" w14:textId="55E0003F" w:rsidR="001632C0" w:rsidRDefault="001A6B56" w:rsidP="008514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1</w:t>
      </w:r>
      <w:r w:rsidR="00DF3E75">
        <w:rPr>
          <w:rFonts w:ascii="Times New Roman" w:hAnsi="Times New Roman" w:cs="Times New Roman"/>
          <w:sz w:val="24"/>
          <w:szCs w:val="24"/>
        </w:rPr>
        <w:t>56</w:t>
      </w:r>
      <w:r w:rsidR="00AF6F6E">
        <w:rPr>
          <w:rFonts w:ascii="Times New Roman" w:hAnsi="Times New Roman" w:cs="Times New Roman"/>
          <w:sz w:val="24"/>
          <w:szCs w:val="24"/>
        </w:rPr>
        <w:t>/22</w:t>
      </w:r>
      <w:r w:rsidR="00AF6F6E">
        <w:rPr>
          <w:rFonts w:ascii="Times New Roman" w:hAnsi="Times New Roman" w:cs="Times New Roman"/>
          <w:sz w:val="24"/>
          <w:szCs w:val="24"/>
        </w:rPr>
        <w:tab/>
      </w:r>
      <w:r w:rsidR="001632C0" w:rsidRPr="00DC176E">
        <w:rPr>
          <w:rFonts w:ascii="Times New Roman" w:hAnsi="Times New Roman" w:cs="Times New Roman"/>
          <w:sz w:val="24"/>
          <w:szCs w:val="24"/>
          <w:u w:val="single"/>
        </w:rPr>
        <w:t>QEII Jubilee Field</w:t>
      </w:r>
    </w:p>
    <w:p w14:paraId="0FD83F54" w14:textId="6EA6286C" w:rsidR="00DF3E75" w:rsidRDefault="004954B4" w:rsidP="00160B7D">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Cook had informed the Clerk he did not have anything to report.</w:t>
      </w:r>
    </w:p>
    <w:p w14:paraId="0425FE52" w14:textId="77777777" w:rsidR="003C00B1" w:rsidRDefault="003C00B1" w:rsidP="00851439">
      <w:pPr>
        <w:tabs>
          <w:tab w:val="left" w:pos="709"/>
          <w:tab w:val="left" w:pos="851"/>
          <w:tab w:val="left" w:pos="1134"/>
          <w:tab w:val="left" w:pos="2835"/>
        </w:tabs>
        <w:ind w:left="0"/>
        <w:rPr>
          <w:rFonts w:ascii="Times New Roman" w:hAnsi="Times New Roman" w:cs="Times New Roman"/>
          <w:sz w:val="24"/>
          <w:szCs w:val="24"/>
        </w:rPr>
      </w:pPr>
    </w:p>
    <w:p w14:paraId="0D9636AE" w14:textId="44B5BA89" w:rsidR="00B9762A" w:rsidRDefault="00970102" w:rsidP="00970102">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1</w:t>
      </w:r>
      <w:r w:rsidR="00DF3E75">
        <w:rPr>
          <w:rFonts w:ascii="Times New Roman" w:hAnsi="Times New Roman" w:cs="Times New Roman"/>
          <w:sz w:val="24"/>
          <w:szCs w:val="24"/>
        </w:rPr>
        <w:t>57</w:t>
      </w:r>
      <w:r w:rsidR="00B9762A" w:rsidRPr="00B9762A">
        <w:rPr>
          <w:rFonts w:ascii="Times New Roman" w:hAnsi="Times New Roman" w:cs="Times New Roman"/>
          <w:sz w:val="24"/>
          <w:szCs w:val="24"/>
        </w:rPr>
        <w:t>/22</w:t>
      </w:r>
      <w:r w:rsidR="00B9762A" w:rsidRPr="00B9762A">
        <w:rPr>
          <w:rFonts w:ascii="Times New Roman" w:hAnsi="Times New Roman" w:cs="Times New Roman"/>
          <w:sz w:val="24"/>
          <w:szCs w:val="24"/>
        </w:rPr>
        <w:tab/>
      </w:r>
      <w:r w:rsidR="00653B14" w:rsidRPr="00653B14">
        <w:rPr>
          <w:rFonts w:ascii="Times New Roman" w:hAnsi="Times New Roman" w:cs="Times New Roman"/>
          <w:sz w:val="24"/>
          <w:szCs w:val="24"/>
          <w:u w:val="single"/>
        </w:rPr>
        <w:t>B</w:t>
      </w:r>
      <w:r w:rsidR="00653B14">
        <w:rPr>
          <w:rFonts w:ascii="Times New Roman" w:hAnsi="Times New Roman" w:cs="Times New Roman"/>
          <w:sz w:val="24"/>
          <w:szCs w:val="24"/>
          <w:u w:val="single"/>
        </w:rPr>
        <w:t>onfire and Fireworks Event</w:t>
      </w:r>
      <w:r w:rsidR="00653B14" w:rsidRPr="00653B14">
        <w:rPr>
          <w:rFonts w:ascii="Times New Roman" w:hAnsi="Times New Roman" w:cs="Times New Roman"/>
          <w:sz w:val="24"/>
          <w:szCs w:val="24"/>
          <w:u w:val="single"/>
        </w:rPr>
        <w:t xml:space="preserve"> 2022</w:t>
      </w:r>
      <w:r w:rsidR="000B4152">
        <w:rPr>
          <w:rFonts w:ascii="Times New Roman" w:hAnsi="Times New Roman" w:cs="Times New Roman"/>
          <w:sz w:val="24"/>
          <w:szCs w:val="24"/>
          <w:u w:val="single"/>
        </w:rPr>
        <w:t xml:space="preserve">                </w:t>
      </w:r>
    </w:p>
    <w:p w14:paraId="4D19C65D" w14:textId="7E0EAF0C" w:rsidR="006C12E3" w:rsidRDefault="007F2F7C"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Walker-Drew reported a profit of </w:t>
      </w:r>
      <w:r w:rsidRPr="007F2F7C">
        <w:rPr>
          <w:rFonts w:ascii="Times New Roman" w:hAnsi="Times New Roman" w:cs="Times New Roman"/>
          <w:sz w:val="24"/>
          <w:szCs w:val="24"/>
        </w:rPr>
        <w:t>£4956.38</w:t>
      </w:r>
      <w:r>
        <w:rPr>
          <w:rFonts w:ascii="Times New Roman" w:hAnsi="Times New Roman" w:cs="Times New Roman"/>
          <w:sz w:val="24"/>
          <w:szCs w:val="24"/>
        </w:rPr>
        <w:t xml:space="preserve"> had been made. </w:t>
      </w:r>
      <w:r w:rsidR="002F7892">
        <w:rPr>
          <w:rFonts w:ascii="Times New Roman" w:hAnsi="Times New Roman" w:cs="Times New Roman"/>
          <w:sz w:val="24"/>
          <w:szCs w:val="24"/>
        </w:rPr>
        <w:t xml:space="preserve">Councillors </w:t>
      </w:r>
      <w:r w:rsidR="00AA2B43">
        <w:rPr>
          <w:rFonts w:ascii="Times New Roman" w:hAnsi="Times New Roman" w:cs="Times New Roman"/>
          <w:sz w:val="24"/>
          <w:szCs w:val="24"/>
        </w:rPr>
        <w:t>had various suggestions</w:t>
      </w:r>
      <w:r>
        <w:rPr>
          <w:rFonts w:ascii="Times New Roman" w:hAnsi="Times New Roman" w:cs="Times New Roman"/>
          <w:sz w:val="24"/>
          <w:szCs w:val="24"/>
        </w:rPr>
        <w:t xml:space="preserve"> as to how</w:t>
      </w:r>
      <w:r w:rsidR="002F7892">
        <w:rPr>
          <w:rFonts w:ascii="Times New Roman" w:hAnsi="Times New Roman" w:cs="Times New Roman"/>
          <w:sz w:val="24"/>
          <w:szCs w:val="24"/>
        </w:rPr>
        <w:t xml:space="preserve"> this money could be used for community purposes</w:t>
      </w:r>
      <w:r w:rsidR="00AA2B43">
        <w:rPr>
          <w:rFonts w:ascii="Times New Roman" w:hAnsi="Times New Roman" w:cs="Times New Roman"/>
          <w:sz w:val="24"/>
          <w:szCs w:val="24"/>
        </w:rPr>
        <w:t xml:space="preserve"> but a decision would not be made until any suggestions from parishioners had been received and considered.</w:t>
      </w:r>
    </w:p>
    <w:p w14:paraId="145E6423" w14:textId="21CA52F6" w:rsidR="00AA2B43" w:rsidRDefault="00AA2B43" w:rsidP="000A19E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w:t>
      </w:r>
    </w:p>
    <w:p w14:paraId="321D74E9" w14:textId="593092F0" w:rsidR="002E5A33" w:rsidRDefault="002E5A33" w:rsidP="002E5A33">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1</w:t>
      </w:r>
      <w:r w:rsidR="00DF3E75">
        <w:rPr>
          <w:rFonts w:ascii="Times New Roman" w:hAnsi="Times New Roman" w:cs="Times New Roman"/>
          <w:sz w:val="24"/>
          <w:szCs w:val="24"/>
        </w:rPr>
        <w:t>58</w:t>
      </w:r>
      <w:r>
        <w:rPr>
          <w:rFonts w:ascii="Times New Roman" w:hAnsi="Times New Roman" w:cs="Times New Roman"/>
          <w:sz w:val="24"/>
          <w:szCs w:val="24"/>
        </w:rPr>
        <w:t xml:space="preserve">/22  </w:t>
      </w:r>
      <w:r w:rsidRPr="002E5A33">
        <w:rPr>
          <w:rFonts w:ascii="Times New Roman" w:hAnsi="Times New Roman" w:cs="Times New Roman"/>
          <w:sz w:val="24"/>
          <w:szCs w:val="24"/>
          <w:u w:val="single"/>
        </w:rPr>
        <w:t>Christmas Lights</w:t>
      </w:r>
    </w:p>
    <w:p w14:paraId="09FEC9C3" w14:textId="7C10829A" w:rsidR="00362483" w:rsidRDefault="00AA2B43" w:rsidP="000C0BE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Shropshire Council had granted permission for the erection of the Christmas lights which were put up on</w:t>
      </w:r>
      <w:r w:rsidR="00D216B9">
        <w:rPr>
          <w:rFonts w:ascii="Times New Roman" w:hAnsi="Times New Roman" w:cs="Times New Roman"/>
          <w:sz w:val="24"/>
          <w:szCs w:val="24"/>
        </w:rPr>
        <w:t xml:space="preserve"> 20</w:t>
      </w:r>
      <w:r w:rsidR="00D216B9" w:rsidRPr="00D216B9">
        <w:rPr>
          <w:rFonts w:ascii="Times New Roman" w:hAnsi="Times New Roman" w:cs="Times New Roman"/>
          <w:sz w:val="24"/>
          <w:szCs w:val="24"/>
          <w:vertAlign w:val="superscript"/>
        </w:rPr>
        <w:t>th</w:t>
      </w:r>
      <w:r w:rsidR="00D216B9">
        <w:rPr>
          <w:rFonts w:ascii="Times New Roman" w:hAnsi="Times New Roman" w:cs="Times New Roman"/>
          <w:sz w:val="24"/>
          <w:szCs w:val="24"/>
        </w:rPr>
        <w:t xml:space="preserve"> November. </w:t>
      </w:r>
      <w:r w:rsidR="00A5095B">
        <w:rPr>
          <w:rFonts w:ascii="Times New Roman" w:hAnsi="Times New Roman" w:cs="Times New Roman"/>
          <w:sz w:val="24"/>
          <w:szCs w:val="24"/>
        </w:rPr>
        <w:t>All the v</w:t>
      </w:r>
      <w:r w:rsidR="00362483">
        <w:rPr>
          <w:rFonts w:ascii="Times New Roman" w:hAnsi="Times New Roman" w:cs="Times New Roman"/>
          <w:sz w:val="24"/>
          <w:szCs w:val="24"/>
        </w:rPr>
        <w:t>olunteers</w:t>
      </w:r>
      <w:r w:rsidR="00D216B9">
        <w:rPr>
          <w:rFonts w:ascii="Times New Roman" w:hAnsi="Times New Roman" w:cs="Times New Roman"/>
          <w:sz w:val="24"/>
          <w:szCs w:val="24"/>
        </w:rPr>
        <w:t xml:space="preserve"> </w:t>
      </w:r>
      <w:r w:rsidR="00362483">
        <w:rPr>
          <w:rFonts w:ascii="Times New Roman" w:hAnsi="Times New Roman" w:cs="Times New Roman"/>
          <w:sz w:val="24"/>
          <w:szCs w:val="24"/>
        </w:rPr>
        <w:t>were thanked for their assistance and the residents of the Bull Ring and High Street for moving their vehicles to enable the work to take place.</w:t>
      </w:r>
    </w:p>
    <w:p w14:paraId="1BCF8D7B" w14:textId="77777777" w:rsidR="00362483" w:rsidRDefault="00362483" w:rsidP="000C0BEB">
      <w:pPr>
        <w:tabs>
          <w:tab w:val="left" w:pos="709"/>
          <w:tab w:val="left" w:pos="851"/>
          <w:tab w:val="left" w:pos="1134"/>
          <w:tab w:val="left" w:pos="2835"/>
        </w:tabs>
        <w:ind w:left="709"/>
        <w:rPr>
          <w:rFonts w:ascii="Times New Roman" w:hAnsi="Times New Roman" w:cs="Times New Roman"/>
          <w:sz w:val="24"/>
          <w:szCs w:val="24"/>
        </w:rPr>
      </w:pPr>
    </w:p>
    <w:p w14:paraId="531323C6" w14:textId="6C54142D" w:rsidR="00DF3E75" w:rsidRDefault="00D216B9" w:rsidP="000C0BEB">
      <w:pPr>
        <w:tabs>
          <w:tab w:val="left" w:pos="709"/>
          <w:tab w:val="left" w:pos="851"/>
          <w:tab w:val="left" w:pos="1134"/>
          <w:tab w:val="left" w:pos="2835"/>
        </w:tabs>
        <w:ind w:left="709"/>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The switching on ceremony </w:t>
      </w:r>
      <w:r w:rsidR="00362483">
        <w:rPr>
          <w:rFonts w:ascii="Times New Roman" w:hAnsi="Times New Roman" w:cs="Times New Roman"/>
          <w:sz w:val="24"/>
          <w:szCs w:val="24"/>
        </w:rPr>
        <w:t>was held</w:t>
      </w:r>
      <w:r>
        <w:rPr>
          <w:rFonts w:ascii="Times New Roman" w:hAnsi="Times New Roman" w:cs="Times New Roman"/>
          <w:sz w:val="24"/>
          <w:szCs w:val="24"/>
        </w:rPr>
        <w:t xml:space="preserve"> on 27</w:t>
      </w:r>
      <w:r w:rsidRPr="00D216B9">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which was well attended.  Audrey Price and </w:t>
      </w:r>
      <w:r w:rsidRPr="00D216B9">
        <w:rPr>
          <w:rFonts w:ascii="Times New Roman" w:eastAsia="Times New Roman" w:hAnsi="Times New Roman" w:cs="Times New Roman"/>
          <w:color w:val="000000"/>
          <w:sz w:val="24"/>
          <w:szCs w:val="24"/>
        </w:rPr>
        <w:t>Alice Vander</w:t>
      </w:r>
      <w:r>
        <w:rPr>
          <w:rFonts w:ascii="Times New Roman" w:eastAsia="Times New Roman" w:hAnsi="Times New Roman" w:cs="Times New Roman"/>
          <w:color w:val="000000"/>
          <w:sz w:val="24"/>
          <w:szCs w:val="24"/>
        </w:rPr>
        <w:t xml:space="preserve"> were thanked for switching on the lights and the Rev. Garry Ward for providing the P.A. system and music</w:t>
      </w:r>
      <w:r w:rsidR="00362483">
        <w:rPr>
          <w:rFonts w:ascii="Times New Roman" w:eastAsia="Times New Roman" w:hAnsi="Times New Roman" w:cs="Times New Roman"/>
          <w:color w:val="000000"/>
          <w:sz w:val="24"/>
          <w:szCs w:val="24"/>
        </w:rPr>
        <w:t>.  More marshalls should be provided to ensure the safety of children</w:t>
      </w:r>
      <w:r w:rsidR="009E6C01">
        <w:rPr>
          <w:rFonts w:ascii="Times New Roman" w:eastAsia="Times New Roman" w:hAnsi="Times New Roman" w:cs="Times New Roman"/>
          <w:color w:val="000000"/>
          <w:sz w:val="24"/>
          <w:szCs w:val="24"/>
        </w:rPr>
        <w:t xml:space="preserve"> and a switch for the people switching on the lights.  It was suggested that more carols should be sung. </w:t>
      </w:r>
    </w:p>
    <w:p w14:paraId="0213F15B" w14:textId="521ED765" w:rsidR="00362483" w:rsidRDefault="00362483" w:rsidP="000C0BEB">
      <w:pPr>
        <w:tabs>
          <w:tab w:val="left" w:pos="709"/>
          <w:tab w:val="left" w:pos="851"/>
          <w:tab w:val="left" w:pos="1134"/>
          <w:tab w:val="left" w:pos="2835"/>
        </w:tabs>
        <w:ind w:left="709"/>
        <w:rPr>
          <w:rFonts w:ascii="Times New Roman" w:eastAsia="Times New Roman" w:hAnsi="Times New Roman" w:cs="Times New Roman"/>
          <w:color w:val="000000"/>
          <w:sz w:val="24"/>
          <w:szCs w:val="24"/>
        </w:rPr>
      </w:pPr>
    </w:p>
    <w:p w14:paraId="043A2566" w14:textId="571924C3" w:rsidR="00362483" w:rsidRDefault="00362483" w:rsidP="000C0BEB">
      <w:pPr>
        <w:tabs>
          <w:tab w:val="left" w:pos="709"/>
          <w:tab w:val="left" w:pos="851"/>
          <w:tab w:val="left" w:pos="1134"/>
          <w:tab w:val="left" w:pos="2835"/>
        </w:tabs>
        <w:ind w:left="709"/>
        <w:rPr>
          <w:rFonts w:ascii="Times New Roman" w:hAnsi="Times New Roman" w:cs="Times New Roman"/>
          <w:sz w:val="24"/>
          <w:szCs w:val="24"/>
        </w:rPr>
      </w:pPr>
      <w:r>
        <w:rPr>
          <w:rFonts w:ascii="Times New Roman" w:eastAsia="Times New Roman" w:hAnsi="Times New Roman" w:cs="Times New Roman"/>
          <w:color w:val="000000"/>
          <w:sz w:val="24"/>
          <w:szCs w:val="24"/>
        </w:rPr>
        <w:t>Mr. and Mrs. Bedworth were thanked for providing the Christmas tree.</w:t>
      </w:r>
    </w:p>
    <w:p w14:paraId="1BDB1944" w14:textId="09F4F0F6" w:rsidR="00C64CD5" w:rsidRDefault="00C64CD5" w:rsidP="009E6C01">
      <w:pPr>
        <w:pStyle w:val="NoSpacing"/>
        <w:tabs>
          <w:tab w:val="left" w:pos="709"/>
          <w:tab w:val="left" w:pos="851"/>
          <w:tab w:val="left" w:pos="1134"/>
          <w:tab w:val="left" w:pos="1560"/>
          <w:tab w:val="left" w:pos="2835"/>
        </w:tabs>
        <w:ind w:left="0"/>
        <w:rPr>
          <w:rFonts w:ascii="Times New Roman" w:hAnsi="Times New Roman" w:cs="Times New Roman"/>
          <w:sz w:val="24"/>
          <w:szCs w:val="24"/>
        </w:rPr>
      </w:pPr>
    </w:p>
    <w:p w14:paraId="2D748B23" w14:textId="4D37A34A" w:rsidR="001A6B56" w:rsidRPr="001A6B56" w:rsidRDefault="001A6B56" w:rsidP="00C64CD5">
      <w:pPr>
        <w:pStyle w:val="NoSpacing"/>
        <w:tabs>
          <w:tab w:val="left" w:pos="709"/>
          <w:tab w:val="left" w:pos="851"/>
          <w:tab w:val="left" w:pos="1134"/>
          <w:tab w:val="left" w:pos="1560"/>
          <w:tab w:val="left" w:pos="2835"/>
        </w:tabs>
        <w:ind w:left="709" w:hanging="851"/>
        <w:rPr>
          <w:rFonts w:ascii="Times New Roman" w:hAnsi="Times New Roman" w:cs="Times New Roman"/>
          <w:sz w:val="24"/>
          <w:szCs w:val="24"/>
        </w:rPr>
      </w:pPr>
      <w:r w:rsidRPr="001A6B56">
        <w:rPr>
          <w:rFonts w:ascii="Times New Roman" w:hAnsi="Times New Roman" w:cs="Times New Roman"/>
          <w:sz w:val="24"/>
          <w:szCs w:val="24"/>
        </w:rPr>
        <w:t>1</w:t>
      </w:r>
      <w:r w:rsidR="00DF3E75">
        <w:rPr>
          <w:rFonts w:ascii="Times New Roman" w:hAnsi="Times New Roman" w:cs="Times New Roman"/>
          <w:sz w:val="24"/>
          <w:szCs w:val="24"/>
        </w:rPr>
        <w:t>59</w:t>
      </w:r>
      <w:r w:rsidRPr="001A6B56">
        <w:rPr>
          <w:rFonts w:ascii="Times New Roman" w:hAnsi="Times New Roman" w:cs="Times New Roman"/>
          <w:sz w:val="24"/>
          <w:szCs w:val="24"/>
        </w:rPr>
        <w:t>/22</w:t>
      </w:r>
      <w:r>
        <w:rPr>
          <w:rFonts w:ascii="Times New Roman" w:hAnsi="Times New Roman" w:cs="Times New Roman"/>
          <w:sz w:val="24"/>
          <w:szCs w:val="24"/>
        </w:rPr>
        <w:tab/>
      </w:r>
      <w:r w:rsidRPr="001A6B56">
        <w:rPr>
          <w:rFonts w:ascii="Times New Roman" w:hAnsi="Times New Roman" w:cs="Times New Roman"/>
          <w:sz w:val="24"/>
          <w:szCs w:val="24"/>
          <w:u w:val="single"/>
        </w:rPr>
        <w:t>Street Lights</w:t>
      </w:r>
    </w:p>
    <w:p w14:paraId="40ED669A" w14:textId="2B56270A" w:rsidR="00DF3E75" w:rsidRDefault="009E6C01"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had not completed the reinstatement of the street light outside 10 High Street nor the installation of the three street lights ordered for 2021/2022.</w:t>
      </w:r>
    </w:p>
    <w:p w14:paraId="23248107" w14:textId="4A76AD94" w:rsidR="009E6C01" w:rsidRDefault="009E6C01"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6AAE9F63" w14:textId="2A73E049" w:rsidR="009E6C01" w:rsidRDefault="009E6C01"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r>
        <w:rPr>
          <w:rFonts w:ascii="Times New Roman" w:hAnsi="Times New Roman" w:cs="Times New Roman"/>
          <w:sz w:val="24"/>
          <w:szCs w:val="24"/>
        </w:rPr>
        <w:t>The Clerk was waiting for MSD Lighting to supply the cost of the “Paddington” lantern and confirmation it could be fitted to the existing column in the Bull Ring.  E.ON had been asked to supply the cost of fitting</w:t>
      </w:r>
      <w:r w:rsidR="00D70D87">
        <w:rPr>
          <w:rFonts w:ascii="Times New Roman" w:hAnsi="Times New Roman" w:cs="Times New Roman"/>
          <w:sz w:val="24"/>
          <w:szCs w:val="24"/>
        </w:rPr>
        <w:t xml:space="preserve"> a new lantern.</w:t>
      </w:r>
    </w:p>
    <w:p w14:paraId="207703A2" w14:textId="77777777" w:rsidR="00816789" w:rsidRPr="0024020C" w:rsidRDefault="00816789" w:rsidP="00174D95">
      <w:pPr>
        <w:pStyle w:val="NoSpacing"/>
        <w:tabs>
          <w:tab w:val="left" w:pos="709"/>
          <w:tab w:val="left" w:pos="851"/>
          <w:tab w:val="left" w:pos="1134"/>
          <w:tab w:val="left" w:pos="1560"/>
          <w:tab w:val="left" w:pos="2835"/>
        </w:tabs>
        <w:ind w:left="709"/>
        <w:rPr>
          <w:rFonts w:ascii="Times New Roman" w:hAnsi="Times New Roman" w:cs="Times New Roman"/>
          <w:sz w:val="24"/>
          <w:szCs w:val="24"/>
        </w:rPr>
      </w:pPr>
    </w:p>
    <w:p w14:paraId="5AD42644" w14:textId="4B425F8C" w:rsidR="00751F8C" w:rsidRPr="003C00B1" w:rsidRDefault="00970102" w:rsidP="003C00B1">
      <w:pPr>
        <w:tabs>
          <w:tab w:val="left" w:pos="709"/>
          <w:tab w:val="left" w:pos="851"/>
          <w:tab w:val="left" w:pos="1134"/>
          <w:tab w:val="left" w:pos="2835"/>
        </w:tabs>
        <w:ind w:left="-142"/>
        <w:rPr>
          <w:rFonts w:ascii="Times New Roman" w:hAnsi="Times New Roman" w:cs="Times New Roman"/>
          <w:sz w:val="24"/>
          <w:szCs w:val="24"/>
        </w:rPr>
      </w:pPr>
      <w:r w:rsidRPr="00970102">
        <w:rPr>
          <w:rFonts w:ascii="Times New Roman" w:hAnsi="Times New Roman" w:cs="Times New Roman"/>
          <w:sz w:val="24"/>
          <w:szCs w:val="24"/>
        </w:rPr>
        <w:t>1</w:t>
      </w:r>
      <w:r w:rsidR="006C6B50">
        <w:rPr>
          <w:rFonts w:ascii="Times New Roman" w:hAnsi="Times New Roman" w:cs="Times New Roman"/>
          <w:sz w:val="24"/>
          <w:szCs w:val="24"/>
        </w:rPr>
        <w:t>60</w:t>
      </w:r>
      <w:r w:rsidR="00751F8C" w:rsidRPr="00970102">
        <w:rPr>
          <w:rFonts w:ascii="Times New Roman" w:hAnsi="Times New Roman" w:cs="Times New Roman"/>
          <w:sz w:val="24"/>
          <w:szCs w:val="24"/>
        </w:rPr>
        <w:t>/</w:t>
      </w:r>
      <w:r w:rsidR="00751F8C">
        <w:rPr>
          <w:rFonts w:ascii="Times New Roman" w:hAnsi="Times New Roman" w:cs="Times New Roman"/>
          <w:sz w:val="24"/>
          <w:szCs w:val="24"/>
        </w:rPr>
        <w:t>22</w:t>
      </w:r>
      <w:r w:rsidR="00751F8C">
        <w:rPr>
          <w:rFonts w:ascii="Times New Roman" w:hAnsi="Times New Roman" w:cs="Times New Roman"/>
          <w:sz w:val="24"/>
          <w:szCs w:val="24"/>
        </w:rPr>
        <w:tab/>
      </w:r>
      <w:r w:rsidR="00751F8C" w:rsidRPr="00751F8C">
        <w:rPr>
          <w:rFonts w:ascii="Times New Roman" w:hAnsi="Times New Roman" w:cs="Times New Roman"/>
          <w:b/>
          <w:bCs/>
          <w:sz w:val="24"/>
          <w:szCs w:val="24"/>
          <w:u w:val="single"/>
        </w:rPr>
        <w:t>PLANNING</w:t>
      </w:r>
    </w:p>
    <w:p w14:paraId="0D7DA6FB" w14:textId="47F0CC22" w:rsidR="007F4FB7" w:rsidRPr="007F4FB7" w:rsidRDefault="007F4FB7" w:rsidP="007F4FB7">
      <w:pPr>
        <w:pStyle w:val="PlainText"/>
        <w:rPr>
          <w:rFonts w:ascii="Times New Roman" w:hAnsi="Times New Roman" w:cs="Times New Roman"/>
          <w:sz w:val="24"/>
          <w:szCs w:val="24"/>
          <w:u w:val="single"/>
        </w:rPr>
      </w:pPr>
      <w:r w:rsidRPr="007F4FB7">
        <w:rPr>
          <w:rFonts w:ascii="Times New Roman" w:hAnsi="Times New Roman" w:cs="Times New Roman"/>
          <w:sz w:val="24"/>
          <w:szCs w:val="24"/>
          <w:u w:val="single"/>
        </w:rPr>
        <w:t>Permissions</w:t>
      </w:r>
    </w:p>
    <w:p w14:paraId="78A0CC55" w14:textId="594B07F6" w:rsidR="005726CC" w:rsidRPr="00060528" w:rsidRDefault="005726CC" w:rsidP="005726CC">
      <w:pPr>
        <w:pStyle w:val="PlainText"/>
        <w:rPr>
          <w:rFonts w:ascii="Times New Roman" w:hAnsi="Times New Roman" w:cs="Times New Roman"/>
          <w:sz w:val="24"/>
          <w:szCs w:val="24"/>
        </w:rPr>
      </w:pPr>
      <w:r w:rsidRPr="00060528">
        <w:rPr>
          <w:rFonts w:ascii="Times New Roman" w:hAnsi="Times New Roman" w:cs="Times New Roman"/>
          <w:sz w:val="24"/>
          <w:szCs w:val="24"/>
        </w:rPr>
        <w:t>22/03573/FUL</w:t>
      </w:r>
      <w:r>
        <w:rPr>
          <w:rFonts w:ascii="Times New Roman" w:hAnsi="Times New Roman" w:cs="Times New Roman"/>
          <w:sz w:val="24"/>
          <w:szCs w:val="24"/>
        </w:rPr>
        <w:t>)</w:t>
      </w:r>
      <w:r w:rsidRPr="00060528">
        <w:rPr>
          <w:rFonts w:ascii="Times New Roman" w:hAnsi="Times New Roman" w:cs="Times New Roman"/>
          <w:sz w:val="24"/>
          <w:szCs w:val="24"/>
        </w:rPr>
        <w:t xml:space="preserve"> Erection of a single storey rear extension</w:t>
      </w:r>
      <w:r>
        <w:rPr>
          <w:rFonts w:ascii="Times New Roman" w:hAnsi="Times New Roman" w:cs="Times New Roman"/>
          <w:sz w:val="24"/>
          <w:szCs w:val="24"/>
        </w:rPr>
        <w:t xml:space="preserve"> to dwelling, </w:t>
      </w:r>
      <w:r w:rsidRPr="00060528">
        <w:rPr>
          <w:rFonts w:ascii="Times New Roman" w:hAnsi="Times New Roman" w:cs="Times New Roman"/>
          <w:sz w:val="24"/>
          <w:szCs w:val="24"/>
        </w:rPr>
        <w:t xml:space="preserve">The Stables, Heathton, </w:t>
      </w:r>
    </w:p>
    <w:p w14:paraId="4BCBDE1A" w14:textId="27764F1E" w:rsidR="005726CC" w:rsidRPr="00060528" w:rsidRDefault="005726CC" w:rsidP="005726CC">
      <w:pPr>
        <w:pStyle w:val="PlainText"/>
        <w:rPr>
          <w:rFonts w:ascii="Times New Roman" w:hAnsi="Times New Roman" w:cs="Times New Roman"/>
          <w:sz w:val="24"/>
          <w:szCs w:val="24"/>
        </w:rPr>
      </w:pPr>
      <w:r w:rsidRPr="00060528">
        <w:rPr>
          <w:rFonts w:ascii="Times New Roman" w:hAnsi="Times New Roman" w:cs="Times New Roman"/>
          <w:sz w:val="24"/>
          <w:szCs w:val="24"/>
        </w:rPr>
        <w:t>22/04816/</w:t>
      </w:r>
      <w:r>
        <w:rPr>
          <w:rFonts w:ascii="Times New Roman" w:hAnsi="Times New Roman" w:cs="Times New Roman"/>
          <w:sz w:val="24"/>
          <w:szCs w:val="24"/>
        </w:rPr>
        <w:t xml:space="preserve">LBC) </w:t>
      </w:r>
      <w:r w:rsidRPr="00060528">
        <w:rPr>
          <w:rFonts w:ascii="Times New Roman" w:hAnsi="Times New Roman" w:cs="Times New Roman"/>
          <w:sz w:val="24"/>
          <w:szCs w:val="24"/>
        </w:rPr>
        <w:t>Claverley</w:t>
      </w:r>
      <w:r>
        <w:rPr>
          <w:rFonts w:ascii="Times New Roman" w:hAnsi="Times New Roman" w:cs="Times New Roman"/>
          <w:sz w:val="24"/>
          <w:szCs w:val="24"/>
        </w:rPr>
        <w:t xml:space="preserve"> for Mr. Boyd Holmes.</w:t>
      </w:r>
    </w:p>
    <w:p w14:paraId="671463C9" w14:textId="77777777" w:rsidR="005726CC" w:rsidRPr="00060528" w:rsidRDefault="005726CC" w:rsidP="005726CC">
      <w:pPr>
        <w:pStyle w:val="PlainText"/>
        <w:rPr>
          <w:rFonts w:ascii="Times New Roman" w:hAnsi="Times New Roman" w:cs="Times New Roman"/>
          <w:sz w:val="24"/>
          <w:szCs w:val="24"/>
        </w:rPr>
      </w:pPr>
    </w:p>
    <w:p w14:paraId="725B8824" w14:textId="77777777" w:rsidR="005726CC" w:rsidRDefault="005726CC" w:rsidP="005726CC">
      <w:pPr>
        <w:pStyle w:val="PlainText"/>
        <w:rPr>
          <w:rFonts w:ascii="Times New Roman" w:hAnsi="Times New Roman" w:cs="Times New Roman"/>
          <w:sz w:val="24"/>
          <w:szCs w:val="24"/>
        </w:rPr>
      </w:pPr>
      <w:r w:rsidRPr="00060528">
        <w:rPr>
          <w:rFonts w:ascii="Times New Roman" w:hAnsi="Times New Roman" w:cs="Times New Roman"/>
          <w:sz w:val="24"/>
          <w:szCs w:val="24"/>
        </w:rPr>
        <w:t xml:space="preserve">22/03591/CPE Application for a Certificate of Lawful Development to regularise the existing </w:t>
      </w:r>
    </w:p>
    <w:p w14:paraId="04140F71" w14:textId="77777777"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60528">
        <w:rPr>
          <w:rFonts w:ascii="Times New Roman" w:hAnsi="Times New Roman" w:cs="Times New Roman"/>
          <w:sz w:val="24"/>
          <w:szCs w:val="24"/>
        </w:rPr>
        <w:t>use of the Annexe at Camellia Cottage as a separate residential dwelling</w:t>
      </w:r>
      <w:r>
        <w:rPr>
          <w:rFonts w:ascii="Times New Roman" w:hAnsi="Times New Roman" w:cs="Times New Roman"/>
          <w:sz w:val="24"/>
          <w:szCs w:val="24"/>
        </w:rPr>
        <w:t xml:space="preserve">, </w:t>
      </w:r>
      <w:r w:rsidRPr="00060528">
        <w:rPr>
          <w:rFonts w:ascii="Times New Roman" w:hAnsi="Times New Roman" w:cs="Times New Roman"/>
          <w:sz w:val="24"/>
          <w:szCs w:val="24"/>
        </w:rPr>
        <w:t xml:space="preserve">Annexe </w:t>
      </w:r>
      <w:r>
        <w:rPr>
          <w:rFonts w:ascii="Times New Roman" w:hAnsi="Times New Roman" w:cs="Times New Roman"/>
          <w:sz w:val="24"/>
          <w:szCs w:val="24"/>
        </w:rPr>
        <w:t xml:space="preserve">at </w:t>
      </w:r>
    </w:p>
    <w:p w14:paraId="6DE8F9F8" w14:textId="022651E6" w:rsidR="005726CC" w:rsidRPr="00060528"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60528">
        <w:rPr>
          <w:rFonts w:ascii="Times New Roman" w:hAnsi="Times New Roman" w:cs="Times New Roman"/>
          <w:sz w:val="24"/>
          <w:szCs w:val="24"/>
        </w:rPr>
        <w:t>Camelia Cottage</w:t>
      </w:r>
      <w:r>
        <w:rPr>
          <w:rFonts w:ascii="Times New Roman" w:hAnsi="Times New Roman" w:cs="Times New Roman"/>
          <w:sz w:val="24"/>
          <w:szCs w:val="24"/>
        </w:rPr>
        <w:t xml:space="preserve">, </w:t>
      </w:r>
      <w:r w:rsidRPr="00060528">
        <w:rPr>
          <w:rFonts w:ascii="Times New Roman" w:hAnsi="Times New Roman" w:cs="Times New Roman"/>
          <w:sz w:val="24"/>
          <w:szCs w:val="24"/>
        </w:rPr>
        <w:t>1 Birchland Cottages, Broughton, Claverley</w:t>
      </w:r>
      <w:r>
        <w:rPr>
          <w:rFonts w:ascii="Times New Roman" w:hAnsi="Times New Roman" w:cs="Times New Roman"/>
          <w:sz w:val="24"/>
          <w:szCs w:val="24"/>
        </w:rPr>
        <w:t xml:space="preserve"> for Mr. Michael Robinson.</w:t>
      </w:r>
    </w:p>
    <w:p w14:paraId="1DCA8AEB" w14:textId="77777777" w:rsidR="005726CC" w:rsidRPr="00060528"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D</w:t>
      </w:r>
      <w:r w:rsidRPr="00060528">
        <w:rPr>
          <w:rFonts w:ascii="Times New Roman" w:hAnsi="Times New Roman" w:cs="Times New Roman"/>
          <w:sz w:val="24"/>
          <w:szCs w:val="24"/>
        </w:rPr>
        <w:t>ecision:  Certificate - Lawful</w:t>
      </w:r>
    </w:p>
    <w:p w14:paraId="7E401B88" w14:textId="77777777" w:rsidR="005726CC" w:rsidRDefault="005726CC" w:rsidP="005726CC">
      <w:pPr>
        <w:pStyle w:val="PlainText"/>
        <w:rPr>
          <w:rFonts w:ascii="Times New Roman" w:hAnsi="Times New Roman" w:cs="Times New Roman"/>
          <w:b/>
          <w:bCs/>
          <w:sz w:val="24"/>
          <w:szCs w:val="24"/>
          <w:u w:val="single"/>
        </w:rPr>
      </w:pPr>
    </w:p>
    <w:p w14:paraId="7C6D1927" w14:textId="77777777" w:rsidR="005726CC" w:rsidRPr="005726CC" w:rsidRDefault="005726CC" w:rsidP="005726CC">
      <w:pPr>
        <w:pStyle w:val="PlainText"/>
      </w:pPr>
      <w:r w:rsidRPr="005726CC">
        <w:rPr>
          <w:rFonts w:ascii="Times New Roman" w:hAnsi="Times New Roman" w:cs="Times New Roman"/>
          <w:sz w:val="24"/>
          <w:szCs w:val="24"/>
          <w:u w:val="single"/>
        </w:rPr>
        <w:t>Refusal</w:t>
      </w:r>
      <w:r w:rsidRPr="005726CC">
        <w:t xml:space="preserve"> </w:t>
      </w:r>
    </w:p>
    <w:p w14:paraId="66C841CF" w14:textId="77777777" w:rsidR="005726CC" w:rsidRDefault="005726CC" w:rsidP="005726CC">
      <w:pPr>
        <w:pStyle w:val="PlainText"/>
        <w:rPr>
          <w:rFonts w:ascii="Times New Roman" w:hAnsi="Times New Roman" w:cs="Times New Roman"/>
          <w:sz w:val="24"/>
          <w:szCs w:val="24"/>
        </w:rPr>
      </w:pPr>
      <w:r w:rsidRPr="00060528">
        <w:rPr>
          <w:rFonts w:ascii="Times New Roman" w:hAnsi="Times New Roman" w:cs="Times New Roman"/>
          <w:sz w:val="24"/>
          <w:szCs w:val="24"/>
        </w:rPr>
        <w:t xml:space="preserve">22/03404/FUL Change of use of land for the siting of a single glamping pod with access, </w:t>
      </w:r>
    </w:p>
    <w:p w14:paraId="443989F0" w14:textId="77777777"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60528">
        <w:rPr>
          <w:rFonts w:ascii="Times New Roman" w:hAnsi="Times New Roman" w:cs="Times New Roman"/>
          <w:sz w:val="24"/>
          <w:szCs w:val="24"/>
        </w:rPr>
        <w:t>parking space,</w:t>
      </w:r>
      <w:r>
        <w:rPr>
          <w:rFonts w:ascii="Times New Roman" w:hAnsi="Times New Roman" w:cs="Times New Roman"/>
          <w:sz w:val="24"/>
          <w:szCs w:val="24"/>
        </w:rPr>
        <w:t xml:space="preserve"> </w:t>
      </w:r>
      <w:r w:rsidRPr="00060528">
        <w:rPr>
          <w:rFonts w:ascii="Times New Roman" w:hAnsi="Times New Roman" w:cs="Times New Roman"/>
          <w:sz w:val="24"/>
          <w:szCs w:val="24"/>
        </w:rPr>
        <w:t xml:space="preserve">amenity area, landscaping and installation of package treatment plant, Two </w:t>
      </w:r>
    </w:p>
    <w:p w14:paraId="471EB2D6" w14:textId="7CD44130"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60528">
        <w:rPr>
          <w:rFonts w:ascii="Times New Roman" w:hAnsi="Times New Roman" w:cs="Times New Roman"/>
          <w:sz w:val="24"/>
          <w:szCs w:val="24"/>
        </w:rPr>
        <w:t xml:space="preserve">Gates Cottage, Claverley </w:t>
      </w:r>
      <w:r>
        <w:rPr>
          <w:rFonts w:ascii="Times New Roman" w:hAnsi="Times New Roman" w:cs="Times New Roman"/>
          <w:sz w:val="24"/>
          <w:szCs w:val="24"/>
        </w:rPr>
        <w:t>for Mr. and Mrs. Goodson.</w:t>
      </w:r>
    </w:p>
    <w:p w14:paraId="7FBF855B" w14:textId="77777777" w:rsidR="005726CC" w:rsidRDefault="005726CC" w:rsidP="005726CC">
      <w:pPr>
        <w:pStyle w:val="PlainText"/>
        <w:rPr>
          <w:rFonts w:ascii="Times New Roman" w:hAnsi="Times New Roman" w:cs="Times New Roman"/>
          <w:sz w:val="24"/>
          <w:szCs w:val="24"/>
        </w:rPr>
      </w:pPr>
    </w:p>
    <w:p w14:paraId="7B714CA2" w14:textId="77777777" w:rsidR="005726CC" w:rsidRDefault="005726CC" w:rsidP="005726CC">
      <w:pPr>
        <w:pStyle w:val="PlainText"/>
        <w:rPr>
          <w:rFonts w:ascii="Times New Roman" w:hAnsi="Times New Roman" w:cs="Times New Roman"/>
          <w:sz w:val="24"/>
          <w:szCs w:val="24"/>
        </w:rPr>
      </w:pPr>
      <w:r w:rsidRPr="001F7FDB">
        <w:rPr>
          <w:rFonts w:ascii="Times New Roman" w:hAnsi="Times New Roman" w:cs="Times New Roman"/>
          <w:sz w:val="24"/>
          <w:szCs w:val="24"/>
        </w:rPr>
        <w:t>22/04768/FUL Conversion of existing outbuilding to provide ancillary accommodation to the</w:t>
      </w:r>
      <w:r>
        <w:rPr>
          <w:rFonts w:ascii="Times New Roman" w:hAnsi="Times New Roman" w:cs="Times New Roman"/>
          <w:sz w:val="24"/>
          <w:szCs w:val="24"/>
        </w:rPr>
        <w:t xml:space="preserve"> </w:t>
      </w:r>
    </w:p>
    <w:p w14:paraId="51F363C1" w14:textId="7E059159"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F7FDB">
        <w:rPr>
          <w:rFonts w:ascii="Times New Roman" w:hAnsi="Times New Roman" w:cs="Times New Roman"/>
          <w:sz w:val="24"/>
          <w:szCs w:val="24"/>
        </w:rPr>
        <w:t xml:space="preserve">main dwelling 3 Rudge Heath, </w:t>
      </w:r>
      <w:r>
        <w:rPr>
          <w:rFonts w:ascii="Times New Roman" w:hAnsi="Times New Roman" w:cs="Times New Roman"/>
          <w:sz w:val="24"/>
          <w:szCs w:val="24"/>
        </w:rPr>
        <w:t>for</w:t>
      </w:r>
      <w:r w:rsidRPr="00473906">
        <w:rPr>
          <w:rFonts w:ascii="Times New Roman" w:hAnsi="Times New Roman" w:cs="Times New Roman"/>
          <w:sz w:val="24"/>
          <w:szCs w:val="24"/>
        </w:rPr>
        <w:t xml:space="preserve"> Mr</w:t>
      </w:r>
      <w:r>
        <w:rPr>
          <w:rFonts w:ascii="Times New Roman" w:hAnsi="Times New Roman" w:cs="Times New Roman"/>
          <w:sz w:val="24"/>
          <w:szCs w:val="24"/>
        </w:rPr>
        <w:t>.</w:t>
      </w:r>
      <w:r w:rsidRPr="00473906">
        <w:rPr>
          <w:rFonts w:ascii="Times New Roman" w:hAnsi="Times New Roman" w:cs="Times New Roman"/>
          <w:sz w:val="24"/>
          <w:szCs w:val="24"/>
        </w:rPr>
        <w:t xml:space="preserve"> J</w:t>
      </w:r>
      <w:r>
        <w:rPr>
          <w:rFonts w:ascii="Times New Roman" w:hAnsi="Times New Roman" w:cs="Times New Roman"/>
          <w:sz w:val="24"/>
          <w:szCs w:val="24"/>
        </w:rPr>
        <w:t>.</w:t>
      </w:r>
      <w:r w:rsidRPr="00473906">
        <w:rPr>
          <w:rFonts w:ascii="Times New Roman" w:hAnsi="Times New Roman" w:cs="Times New Roman"/>
          <w:sz w:val="24"/>
          <w:szCs w:val="24"/>
        </w:rPr>
        <w:t xml:space="preserve"> Carpenter</w:t>
      </w:r>
      <w:r>
        <w:rPr>
          <w:rFonts w:ascii="Times New Roman" w:hAnsi="Times New Roman" w:cs="Times New Roman"/>
          <w:sz w:val="24"/>
          <w:szCs w:val="24"/>
        </w:rPr>
        <w:t>.</w:t>
      </w:r>
    </w:p>
    <w:p w14:paraId="0146BB02" w14:textId="77777777" w:rsidR="005726CC" w:rsidRDefault="005726CC" w:rsidP="005726CC">
      <w:pPr>
        <w:pStyle w:val="PlainText"/>
        <w:rPr>
          <w:rFonts w:ascii="Times New Roman" w:hAnsi="Times New Roman" w:cs="Times New Roman"/>
          <w:b/>
          <w:bCs/>
          <w:sz w:val="24"/>
          <w:szCs w:val="24"/>
          <w:u w:val="single"/>
        </w:rPr>
      </w:pPr>
    </w:p>
    <w:p w14:paraId="1180F1AE" w14:textId="77777777" w:rsidR="005726CC" w:rsidRDefault="005726CC" w:rsidP="005726CC">
      <w:pPr>
        <w:rPr>
          <w:rFonts w:ascii="Times New Roman" w:hAnsi="Times New Roman" w:cs="Times New Roman"/>
          <w:sz w:val="24"/>
          <w:szCs w:val="24"/>
        </w:rPr>
      </w:pPr>
      <w:r>
        <w:rPr>
          <w:rFonts w:ascii="Times New Roman" w:hAnsi="Times New Roman" w:cs="Times New Roman"/>
          <w:b/>
          <w:bCs/>
          <w:sz w:val="24"/>
          <w:szCs w:val="24"/>
          <w:u w:val="single"/>
        </w:rPr>
        <w:t>New Applications</w:t>
      </w:r>
      <w:bookmarkStart w:id="0" w:name="_Hlk64559945"/>
      <w:bookmarkEnd w:id="0"/>
      <w:r w:rsidRPr="00D637C7">
        <w:rPr>
          <w:rFonts w:ascii="Times New Roman" w:hAnsi="Times New Roman" w:cs="Times New Roman"/>
          <w:sz w:val="24"/>
          <w:szCs w:val="24"/>
        </w:rPr>
        <w:t xml:space="preserve">  </w:t>
      </w:r>
    </w:p>
    <w:p w14:paraId="16B4F50B" w14:textId="1A32BCA1" w:rsidR="005726CC" w:rsidRDefault="005726CC" w:rsidP="005726CC">
      <w:pPr>
        <w:rPr>
          <w:rFonts w:ascii="Times New Roman" w:hAnsi="Times New Roman" w:cs="Times New Roman"/>
          <w:sz w:val="24"/>
          <w:szCs w:val="24"/>
        </w:rPr>
      </w:pPr>
      <w:r w:rsidRPr="00E83583">
        <w:rPr>
          <w:rFonts w:ascii="Times New Roman" w:hAnsi="Times New Roman" w:cs="Times New Roman"/>
          <w:sz w:val="24"/>
          <w:szCs w:val="24"/>
        </w:rPr>
        <w:t>22/04889/FUL</w:t>
      </w:r>
      <w:r>
        <w:rPr>
          <w:rFonts w:ascii="Times New Roman" w:hAnsi="Times New Roman" w:cs="Times New Roman"/>
          <w:sz w:val="24"/>
          <w:szCs w:val="24"/>
        </w:rPr>
        <w:t>)</w:t>
      </w:r>
      <w:r w:rsidRPr="00E83583">
        <w:rPr>
          <w:rFonts w:ascii="Times New Roman" w:hAnsi="Times New Roman" w:cs="Times New Roman"/>
          <w:sz w:val="24"/>
          <w:szCs w:val="24"/>
        </w:rPr>
        <w:t xml:space="preserve"> Change of </w:t>
      </w:r>
      <w:r>
        <w:rPr>
          <w:rFonts w:ascii="Times New Roman" w:hAnsi="Times New Roman" w:cs="Times New Roman"/>
          <w:sz w:val="24"/>
          <w:szCs w:val="24"/>
        </w:rPr>
        <w:t>u</w:t>
      </w:r>
      <w:r w:rsidRPr="00E83583">
        <w:rPr>
          <w:rFonts w:ascii="Times New Roman" w:hAnsi="Times New Roman" w:cs="Times New Roman"/>
          <w:sz w:val="24"/>
          <w:szCs w:val="24"/>
        </w:rPr>
        <w:t xml:space="preserve">se of an </w:t>
      </w:r>
      <w:r>
        <w:rPr>
          <w:rFonts w:ascii="Times New Roman" w:hAnsi="Times New Roman" w:cs="Times New Roman"/>
          <w:sz w:val="24"/>
          <w:szCs w:val="24"/>
        </w:rPr>
        <w:t>o</w:t>
      </w:r>
      <w:r w:rsidRPr="00E83583">
        <w:rPr>
          <w:rFonts w:ascii="Times New Roman" w:hAnsi="Times New Roman" w:cs="Times New Roman"/>
          <w:sz w:val="24"/>
          <w:szCs w:val="24"/>
        </w:rPr>
        <w:t xml:space="preserve">utbuilding to a </w:t>
      </w:r>
      <w:r>
        <w:rPr>
          <w:rFonts w:ascii="Times New Roman" w:hAnsi="Times New Roman" w:cs="Times New Roman"/>
          <w:sz w:val="24"/>
          <w:szCs w:val="24"/>
        </w:rPr>
        <w:t>r</w:t>
      </w:r>
      <w:r w:rsidRPr="00E83583">
        <w:rPr>
          <w:rFonts w:ascii="Times New Roman" w:hAnsi="Times New Roman" w:cs="Times New Roman"/>
          <w:sz w:val="24"/>
          <w:szCs w:val="24"/>
        </w:rPr>
        <w:t xml:space="preserve">esidential </w:t>
      </w:r>
      <w:r>
        <w:rPr>
          <w:rFonts w:ascii="Times New Roman" w:hAnsi="Times New Roman" w:cs="Times New Roman"/>
          <w:sz w:val="24"/>
          <w:szCs w:val="24"/>
        </w:rPr>
        <w:t>b</w:t>
      </w:r>
      <w:r w:rsidRPr="00E83583">
        <w:rPr>
          <w:rFonts w:ascii="Times New Roman" w:hAnsi="Times New Roman" w:cs="Times New Roman"/>
          <w:sz w:val="24"/>
          <w:szCs w:val="24"/>
        </w:rPr>
        <w:t>uilding</w:t>
      </w:r>
      <w:r>
        <w:rPr>
          <w:rFonts w:ascii="Times New Roman" w:hAnsi="Times New Roman" w:cs="Times New Roman"/>
          <w:sz w:val="24"/>
          <w:szCs w:val="24"/>
        </w:rPr>
        <w:t>,</w:t>
      </w:r>
      <w:r w:rsidRPr="00E83583">
        <w:rPr>
          <w:rFonts w:ascii="Times New Roman" w:hAnsi="Times New Roman" w:cs="Times New Roman"/>
          <w:sz w:val="24"/>
          <w:szCs w:val="24"/>
        </w:rPr>
        <w:t xml:space="preserve"> Dairy House, </w:t>
      </w:r>
    </w:p>
    <w:p w14:paraId="77897298" w14:textId="52B0B758" w:rsidR="005726CC" w:rsidRDefault="005726CC" w:rsidP="005726CC">
      <w:pPr>
        <w:rPr>
          <w:rFonts w:ascii="Times New Roman" w:hAnsi="Times New Roman" w:cs="Times New Roman"/>
          <w:sz w:val="24"/>
          <w:szCs w:val="24"/>
        </w:rPr>
      </w:pPr>
      <w:r w:rsidRPr="00E83583">
        <w:rPr>
          <w:rFonts w:ascii="Times New Roman" w:hAnsi="Times New Roman" w:cs="Times New Roman"/>
          <w:sz w:val="24"/>
          <w:szCs w:val="24"/>
        </w:rPr>
        <w:t>22/04890/LBC</w:t>
      </w:r>
      <w:r>
        <w:rPr>
          <w:rFonts w:ascii="Times New Roman" w:hAnsi="Times New Roman" w:cs="Times New Roman"/>
          <w:sz w:val="24"/>
          <w:szCs w:val="24"/>
        </w:rPr>
        <w:t xml:space="preserve">) </w:t>
      </w:r>
      <w:r w:rsidRPr="00E83583">
        <w:rPr>
          <w:rFonts w:ascii="Times New Roman" w:hAnsi="Times New Roman" w:cs="Times New Roman"/>
          <w:sz w:val="24"/>
          <w:szCs w:val="24"/>
        </w:rPr>
        <w:t>Ludstone, Claverley</w:t>
      </w:r>
      <w:r>
        <w:rPr>
          <w:rFonts w:ascii="Times New Roman" w:hAnsi="Times New Roman" w:cs="Times New Roman"/>
          <w:sz w:val="24"/>
          <w:szCs w:val="24"/>
        </w:rPr>
        <w:t xml:space="preserve"> for </w:t>
      </w:r>
      <w:r w:rsidRPr="00E83583">
        <w:rPr>
          <w:rFonts w:ascii="Times New Roman" w:hAnsi="Times New Roman" w:cs="Times New Roman"/>
          <w:sz w:val="24"/>
          <w:szCs w:val="24"/>
        </w:rPr>
        <w:t>Mr Brian Francis</w:t>
      </w:r>
      <w:r>
        <w:rPr>
          <w:rFonts w:ascii="Times New Roman" w:hAnsi="Times New Roman" w:cs="Times New Roman"/>
          <w:sz w:val="24"/>
          <w:szCs w:val="24"/>
        </w:rPr>
        <w:t>.</w:t>
      </w:r>
    </w:p>
    <w:p w14:paraId="7BC29663" w14:textId="52704C47" w:rsidR="00711905" w:rsidRPr="00080E73" w:rsidRDefault="00711905" w:rsidP="00711905">
      <w:pPr>
        <w:pStyle w:val="PlainText"/>
        <w:ind w:left="0"/>
        <w:rPr>
          <w:rFonts w:ascii="Times New Roman" w:hAnsi="Times New Roman" w:cs="Times New Roman"/>
          <w:sz w:val="24"/>
          <w:szCs w:val="24"/>
        </w:rPr>
      </w:pPr>
      <w:r>
        <w:rPr>
          <w:rFonts w:ascii="Times New Roman" w:hAnsi="Times New Roman" w:cs="Times New Roman"/>
          <w:sz w:val="24"/>
          <w:szCs w:val="24"/>
        </w:rPr>
        <w:t xml:space="preserve">     </w:t>
      </w:r>
      <w:r w:rsidR="009A2C0F">
        <w:rPr>
          <w:rFonts w:ascii="Times New Roman" w:hAnsi="Times New Roman" w:cs="Times New Roman"/>
          <w:sz w:val="24"/>
          <w:szCs w:val="24"/>
        </w:rPr>
        <w:t xml:space="preserve">      </w:t>
      </w:r>
      <w:r>
        <w:rPr>
          <w:rFonts w:ascii="Times New Roman" w:hAnsi="Times New Roman" w:cs="Times New Roman"/>
          <w:sz w:val="24"/>
          <w:szCs w:val="24"/>
        </w:rPr>
        <w:t>The Parish Council did not have any objections to these planning applications.</w:t>
      </w:r>
    </w:p>
    <w:p w14:paraId="6EFE1A74" w14:textId="73103EC6" w:rsidR="005726CC" w:rsidRDefault="005726CC" w:rsidP="00711905">
      <w:pPr>
        <w:ind w:left="0"/>
        <w:rPr>
          <w:rFonts w:ascii="Times New Roman" w:hAnsi="Times New Roman" w:cs="Times New Roman"/>
          <w:sz w:val="24"/>
          <w:szCs w:val="24"/>
        </w:rPr>
      </w:pPr>
    </w:p>
    <w:p w14:paraId="4AE42378" w14:textId="60767DD6" w:rsidR="005726CC" w:rsidRDefault="005726CC" w:rsidP="005726CC">
      <w:pPr>
        <w:rPr>
          <w:rFonts w:ascii="Times New Roman" w:hAnsi="Times New Roman" w:cs="Times New Roman"/>
          <w:sz w:val="24"/>
          <w:szCs w:val="24"/>
        </w:rPr>
      </w:pPr>
      <w:r w:rsidRPr="00D637C7">
        <w:rPr>
          <w:rFonts w:ascii="Times New Roman" w:hAnsi="Times New Roman" w:cs="Times New Roman"/>
          <w:sz w:val="24"/>
          <w:szCs w:val="24"/>
        </w:rPr>
        <w:t>22/05088/FUL Erection of an agricultural building and stable block</w:t>
      </w:r>
      <w:r>
        <w:rPr>
          <w:rFonts w:ascii="Times New Roman" w:hAnsi="Times New Roman" w:cs="Times New Roman"/>
          <w:sz w:val="24"/>
          <w:szCs w:val="24"/>
        </w:rPr>
        <w:t xml:space="preserve">, </w:t>
      </w:r>
      <w:r w:rsidRPr="00D637C7">
        <w:rPr>
          <w:rFonts w:ascii="Times New Roman" w:hAnsi="Times New Roman" w:cs="Times New Roman"/>
          <w:sz w:val="24"/>
          <w:szCs w:val="24"/>
        </w:rPr>
        <w:t xml:space="preserve">Workshop, Sandy Bank, </w:t>
      </w:r>
    </w:p>
    <w:p w14:paraId="2D317E6C" w14:textId="2D637F7A" w:rsidR="005726CC" w:rsidRPr="00D637C7" w:rsidRDefault="005726CC" w:rsidP="005726CC">
      <w:pPr>
        <w:rPr>
          <w:rFonts w:ascii="Times New Roman" w:hAnsi="Times New Roman" w:cs="Times New Roman"/>
          <w:sz w:val="24"/>
          <w:szCs w:val="24"/>
        </w:rPr>
      </w:pPr>
      <w:r>
        <w:rPr>
          <w:rFonts w:ascii="Times New Roman" w:hAnsi="Times New Roman" w:cs="Times New Roman"/>
          <w:sz w:val="24"/>
          <w:szCs w:val="24"/>
        </w:rPr>
        <w:t xml:space="preserve">     </w:t>
      </w:r>
      <w:r w:rsidRPr="00D637C7">
        <w:rPr>
          <w:rFonts w:ascii="Times New Roman" w:hAnsi="Times New Roman" w:cs="Times New Roman"/>
          <w:sz w:val="24"/>
          <w:szCs w:val="24"/>
        </w:rPr>
        <w:t>Woot</w:t>
      </w:r>
      <w:r w:rsidR="009A2C0F">
        <w:rPr>
          <w:rFonts w:ascii="Times New Roman" w:hAnsi="Times New Roman" w:cs="Times New Roman"/>
          <w:sz w:val="24"/>
          <w:szCs w:val="24"/>
        </w:rPr>
        <w:t>t</w:t>
      </w:r>
      <w:r w:rsidRPr="00D637C7">
        <w:rPr>
          <w:rFonts w:ascii="Times New Roman" w:hAnsi="Times New Roman" w:cs="Times New Roman"/>
          <w:sz w:val="24"/>
          <w:szCs w:val="24"/>
        </w:rPr>
        <w:t>on, Six Ashes</w:t>
      </w:r>
      <w:r>
        <w:rPr>
          <w:rFonts w:ascii="Times New Roman" w:hAnsi="Times New Roman" w:cs="Times New Roman"/>
          <w:sz w:val="24"/>
          <w:szCs w:val="24"/>
        </w:rPr>
        <w:t xml:space="preserve">, for </w:t>
      </w:r>
      <w:r w:rsidRPr="00D637C7">
        <w:rPr>
          <w:rFonts w:ascii="Times New Roman" w:hAnsi="Times New Roman" w:cs="Times New Roman"/>
          <w:sz w:val="24"/>
          <w:szCs w:val="24"/>
        </w:rPr>
        <w:t xml:space="preserve">Mr Mike Flanaghan </w:t>
      </w:r>
    </w:p>
    <w:p w14:paraId="257DB2F8" w14:textId="13162F68" w:rsidR="009A2C0F" w:rsidRDefault="001E5C6A" w:rsidP="001E5C6A">
      <w:pPr>
        <w:pStyle w:val="PlainText"/>
        <w:ind w:left="0"/>
        <w:rPr>
          <w:rFonts w:ascii="Times New Roman" w:hAnsi="Times New Roman" w:cs="Times New Roman"/>
          <w:sz w:val="24"/>
          <w:szCs w:val="24"/>
        </w:rPr>
      </w:pPr>
      <w:r>
        <w:rPr>
          <w:rFonts w:ascii="Times New Roman" w:hAnsi="Times New Roman" w:cs="Times New Roman"/>
          <w:sz w:val="24"/>
          <w:szCs w:val="24"/>
        </w:rPr>
        <w:t xml:space="preserve">      </w:t>
      </w:r>
      <w:r w:rsidR="009A2C0F">
        <w:rPr>
          <w:rFonts w:ascii="Times New Roman" w:hAnsi="Times New Roman" w:cs="Times New Roman"/>
          <w:sz w:val="24"/>
          <w:szCs w:val="24"/>
        </w:rPr>
        <w:t xml:space="preserve">      </w:t>
      </w:r>
      <w:r>
        <w:rPr>
          <w:rFonts w:ascii="Times New Roman" w:hAnsi="Times New Roman" w:cs="Times New Roman"/>
          <w:sz w:val="24"/>
          <w:szCs w:val="24"/>
        </w:rPr>
        <w:t xml:space="preserve">This application was withdrawn before the comments from the Parish Council </w:t>
      </w:r>
      <w:r w:rsidR="009A2C0F">
        <w:rPr>
          <w:rFonts w:ascii="Times New Roman" w:hAnsi="Times New Roman" w:cs="Times New Roman"/>
          <w:sz w:val="24"/>
          <w:szCs w:val="24"/>
        </w:rPr>
        <w:t>had been</w:t>
      </w:r>
    </w:p>
    <w:p w14:paraId="5ECBC82E" w14:textId="552557C3" w:rsidR="005726CC" w:rsidRDefault="009A2C0F" w:rsidP="001E5C6A">
      <w:pPr>
        <w:pStyle w:val="PlainText"/>
        <w:ind w:left="0"/>
        <w:rPr>
          <w:rFonts w:ascii="Times New Roman" w:hAnsi="Times New Roman" w:cs="Times New Roman"/>
          <w:sz w:val="24"/>
          <w:szCs w:val="24"/>
        </w:rPr>
      </w:pPr>
      <w:r>
        <w:rPr>
          <w:rFonts w:ascii="Times New Roman" w:hAnsi="Times New Roman" w:cs="Times New Roman"/>
          <w:sz w:val="24"/>
          <w:szCs w:val="24"/>
        </w:rPr>
        <w:t xml:space="preserve">            su</w:t>
      </w:r>
      <w:r w:rsidR="001E5C6A">
        <w:rPr>
          <w:rFonts w:ascii="Times New Roman" w:hAnsi="Times New Roman" w:cs="Times New Roman"/>
          <w:sz w:val="24"/>
          <w:szCs w:val="24"/>
        </w:rPr>
        <w:t>bmitted.</w:t>
      </w:r>
    </w:p>
    <w:p w14:paraId="16F0E043" w14:textId="77777777" w:rsidR="001E5C6A" w:rsidRDefault="001E5C6A" w:rsidP="001E5C6A">
      <w:pPr>
        <w:pStyle w:val="PlainText"/>
        <w:ind w:left="0"/>
        <w:rPr>
          <w:rFonts w:ascii="Times New Roman" w:hAnsi="Times New Roman" w:cs="Times New Roman"/>
          <w:sz w:val="24"/>
          <w:szCs w:val="24"/>
        </w:rPr>
      </w:pPr>
    </w:p>
    <w:p w14:paraId="482368C9" w14:textId="77777777" w:rsidR="005726CC" w:rsidRDefault="005726CC" w:rsidP="005726CC">
      <w:pPr>
        <w:pStyle w:val="PlainText"/>
        <w:rPr>
          <w:rFonts w:ascii="Times New Roman" w:hAnsi="Times New Roman" w:cs="Times New Roman"/>
          <w:sz w:val="24"/>
          <w:szCs w:val="24"/>
        </w:rPr>
      </w:pPr>
      <w:r w:rsidRPr="00D637C7">
        <w:rPr>
          <w:rFonts w:ascii="Times New Roman" w:hAnsi="Times New Roman" w:cs="Times New Roman"/>
          <w:sz w:val="24"/>
          <w:szCs w:val="24"/>
        </w:rPr>
        <w:t xml:space="preserve">22/05095/PMBPA Application for prior approval under Part 3, Class Q of the Town &amp; </w:t>
      </w:r>
    </w:p>
    <w:p w14:paraId="6CAF77DA" w14:textId="77777777"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637C7">
        <w:rPr>
          <w:rFonts w:ascii="Times New Roman" w:hAnsi="Times New Roman" w:cs="Times New Roman"/>
          <w:sz w:val="24"/>
          <w:szCs w:val="24"/>
        </w:rPr>
        <w:t>Country Planning</w:t>
      </w:r>
      <w:r>
        <w:rPr>
          <w:rFonts w:ascii="Times New Roman" w:hAnsi="Times New Roman" w:cs="Times New Roman"/>
          <w:sz w:val="24"/>
          <w:szCs w:val="24"/>
        </w:rPr>
        <w:t xml:space="preserve"> </w:t>
      </w:r>
      <w:r w:rsidRPr="00D637C7">
        <w:rPr>
          <w:rFonts w:ascii="Times New Roman" w:hAnsi="Times New Roman" w:cs="Times New Roman"/>
          <w:sz w:val="24"/>
          <w:szCs w:val="24"/>
        </w:rPr>
        <w:t>(General Permitted Development) (England) Order 2015 for the change</w:t>
      </w:r>
    </w:p>
    <w:p w14:paraId="3C11100C" w14:textId="77777777"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637C7">
        <w:rPr>
          <w:rFonts w:ascii="Times New Roman" w:hAnsi="Times New Roman" w:cs="Times New Roman"/>
          <w:sz w:val="24"/>
          <w:szCs w:val="24"/>
        </w:rPr>
        <w:t xml:space="preserve"> of use from agricultural to form one residential unit</w:t>
      </w:r>
      <w:r>
        <w:rPr>
          <w:rFonts w:ascii="Times New Roman" w:hAnsi="Times New Roman" w:cs="Times New Roman"/>
          <w:sz w:val="24"/>
          <w:szCs w:val="24"/>
        </w:rPr>
        <w:t xml:space="preserve">, </w:t>
      </w:r>
      <w:r w:rsidRPr="00D637C7">
        <w:rPr>
          <w:rFonts w:ascii="Times New Roman" w:hAnsi="Times New Roman" w:cs="Times New Roman"/>
          <w:sz w:val="24"/>
          <w:szCs w:val="24"/>
        </w:rPr>
        <w:t xml:space="preserve">Proposed Barn Conversion </w:t>
      </w:r>
      <w:r>
        <w:rPr>
          <w:rFonts w:ascii="Times New Roman" w:hAnsi="Times New Roman" w:cs="Times New Roman"/>
          <w:sz w:val="24"/>
          <w:szCs w:val="24"/>
        </w:rPr>
        <w:t>t</w:t>
      </w:r>
      <w:r w:rsidRPr="00D637C7">
        <w:rPr>
          <w:rFonts w:ascii="Times New Roman" w:hAnsi="Times New Roman" w:cs="Times New Roman"/>
          <w:sz w:val="24"/>
          <w:szCs w:val="24"/>
        </w:rPr>
        <w:t xml:space="preserve">o </w:t>
      </w:r>
      <w:r>
        <w:rPr>
          <w:rFonts w:ascii="Times New Roman" w:hAnsi="Times New Roman" w:cs="Times New Roman"/>
          <w:sz w:val="24"/>
          <w:szCs w:val="24"/>
        </w:rPr>
        <w:t>t</w:t>
      </w:r>
      <w:r w:rsidRPr="00D637C7">
        <w:rPr>
          <w:rFonts w:ascii="Times New Roman" w:hAnsi="Times New Roman" w:cs="Times New Roman"/>
          <w:sz w:val="24"/>
          <w:szCs w:val="24"/>
        </w:rPr>
        <w:t xml:space="preserve">he </w:t>
      </w:r>
    </w:p>
    <w:p w14:paraId="571B9C43" w14:textId="3722DF54"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D637C7">
        <w:rPr>
          <w:rFonts w:ascii="Times New Roman" w:hAnsi="Times New Roman" w:cs="Times New Roman"/>
          <w:sz w:val="24"/>
          <w:szCs w:val="24"/>
        </w:rPr>
        <w:t xml:space="preserve">North </w:t>
      </w:r>
      <w:r>
        <w:rPr>
          <w:rFonts w:ascii="Times New Roman" w:hAnsi="Times New Roman" w:cs="Times New Roman"/>
          <w:sz w:val="24"/>
          <w:szCs w:val="24"/>
        </w:rPr>
        <w:t>of</w:t>
      </w:r>
      <w:r w:rsidRPr="00D637C7">
        <w:rPr>
          <w:rFonts w:ascii="Times New Roman" w:hAnsi="Times New Roman" w:cs="Times New Roman"/>
          <w:sz w:val="24"/>
          <w:szCs w:val="24"/>
        </w:rPr>
        <w:t xml:space="preserve"> Beobridge, Claverley</w:t>
      </w:r>
      <w:r>
        <w:rPr>
          <w:rFonts w:ascii="Times New Roman" w:hAnsi="Times New Roman" w:cs="Times New Roman"/>
          <w:sz w:val="24"/>
          <w:szCs w:val="24"/>
        </w:rPr>
        <w:t xml:space="preserve"> for </w:t>
      </w:r>
      <w:r w:rsidRPr="00D637C7">
        <w:rPr>
          <w:rFonts w:ascii="Times New Roman" w:hAnsi="Times New Roman" w:cs="Times New Roman"/>
          <w:sz w:val="24"/>
          <w:szCs w:val="24"/>
        </w:rPr>
        <w:t>Mr Dwayne Wellings</w:t>
      </w:r>
      <w:r>
        <w:rPr>
          <w:rFonts w:ascii="Times New Roman" w:hAnsi="Times New Roman" w:cs="Times New Roman"/>
          <w:sz w:val="24"/>
          <w:szCs w:val="24"/>
        </w:rPr>
        <w:t>.</w:t>
      </w:r>
    </w:p>
    <w:p w14:paraId="7C02577D" w14:textId="052950AC" w:rsidR="004D7D25" w:rsidRDefault="004D7D25" w:rsidP="00A5095B">
      <w:pPr>
        <w:pStyle w:val="PlainText"/>
        <w:rPr>
          <w:rFonts w:ascii="Times New Roman" w:hAnsi="Times New Roman" w:cs="Times New Roman"/>
          <w:sz w:val="24"/>
          <w:szCs w:val="24"/>
        </w:rPr>
      </w:pPr>
      <w:r>
        <w:rPr>
          <w:rFonts w:ascii="Times New Roman" w:hAnsi="Times New Roman" w:cs="Times New Roman"/>
          <w:sz w:val="24"/>
          <w:szCs w:val="24"/>
        </w:rPr>
        <w:t xml:space="preserve">The Parish Council expressed doubt it could be termed an agricultural building as it had </w:t>
      </w:r>
    </w:p>
    <w:p w14:paraId="59469233" w14:textId="6AFECF8E" w:rsidR="005726CC" w:rsidRDefault="009A2C0F" w:rsidP="004D7D2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4D7D25">
        <w:rPr>
          <w:rFonts w:ascii="Times New Roman" w:hAnsi="Times New Roman" w:cs="Times New Roman"/>
          <w:sz w:val="24"/>
          <w:szCs w:val="24"/>
        </w:rPr>
        <w:t>been used for equestrian purposes</w:t>
      </w:r>
      <w:r>
        <w:rPr>
          <w:rFonts w:ascii="Times New Roman" w:hAnsi="Times New Roman" w:cs="Times New Roman"/>
          <w:sz w:val="24"/>
          <w:szCs w:val="24"/>
        </w:rPr>
        <w:t>.  It was situated 10m from a water course.</w:t>
      </w:r>
    </w:p>
    <w:p w14:paraId="1C4B547D" w14:textId="77777777" w:rsidR="009A2C0F" w:rsidRDefault="009A2C0F" w:rsidP="004D7D25">
      <w:pPr>
        <w:pStyle w:val="PlainText"/>
        <w:rPr>
          <w:rFonts w:ascii="Times New Roman" w:hAnsi="Times New Roman" w:cs="Times New Roman"/>
          <w:sz w:val="24"/>
          <w:szCs w:val="24"/>
        </w:rPr>
      </w:pPr>
    </w:p>
    <w:p w14:paraId="6D7E9E92" w14:textId="77777777" w:rsidR="00A5095B" w:rsidRDefault="00A5095B" w:rsidP="005726CC">
      <w:pPr>
        <w:pStyle w:val="PlainText"/>
        <w:rPr>
          <w:rFonts w:ascii="Times New Roman" w:hAnsi="Times New Roman" w:cs="Times New Roman"/>
          <w:sz w:val="24"/>
          <w:szCs w:val="24"/>
        </w:rPr>
      </w:pPr>
    </w:p>
    <w:p w14:paraId="745E1F23" w14:textId="77777777" w:rsidR="00A5095B" w:rsidRDefault="00A5095B" w:rsidP="005726CC">
      <w:pPr>
        <w:pStyle w:val="PlainText"/>
        <w:rPr>
          <w:rFonts w:ascii="Times New Roman" w:hAnsi="Times New Roman" w:cs="Times New Roman"/>
          <w:sz w:val="24"/>
          <w:szCs w:val="24"/>
        </w:rPr>
      </w:pPr>
    </w:p>
    <w:p w14:paraId="69024343" w14:textId="2D9626E0" w:rsidR="005726CC" w:rsidRDefault="005726CC" w:rsidP="005726CC">
      <w:pPr>
        <w:pStyle w:val="PlainText"/>
        <w:rPr>
          <w:rFonts w:ascii="Times New Roman" w:hAnsi="Times New Roman" w:cs="Times New Roman"/>
          <w:sz w:val="24"/>
          <w:szCs w:val="24"/>
        </w:rPr>
      </w:pPr>
      <w:r w:rsidRPr="00F94404">
        <w:rPr>
          <w:rFonts w:ascii="Times New Roman" w:hAnsi="Times New Roman" w:cs="Times New Roman"/>
          <w:sz w:val="24"/>
          <w:szCs w:val="24"/>
        </w:rPr>
        <w:lastRenderedPageBreak/>
        <w:t xml:space="preserve">22/05232/FUL Renewal of existing temporary permission for the siting of a static caravan as </w:t>
      </w:r>
    </w:p>
    <w:p w14:paraId="604F192F" w14:textId="77777777"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4404">
        <w:rPr>
          <w:rFonts w:ascii="Times New Roman" w:hAnsi="Times New Roman" w:cs="Times New Roman"/>
          <w:sz w:val="24"/>
          <w:szCs w:val="24"/>
        </w:rPr>
        <w:t>a rural occupational dwelling granted under planning application 19/03744/FUL</w:t>
      </w:r>
      <w:r>
        <w:rPr>
          <w:rFonts w:ascii="Times New Roman" w:hAnsi="Times New Roman" w:cs="Times New Roman"/>
          <w:sz w:val="24"/>
          <w:szCs w:val="24"/>
        </w:rPr>
        <w:t>, p</w:t>
      </w:r>
      <w:r w:rsidRPr="00F94404">
        <w:rPr>
          <w:rFonts w:ascii="Times New Roman" w:hAnsi="Times New Roman" w:cs="Times New Roman"/>
          <w:sz w:val="24"/>
          <w:szCs w:val="24"/>
        </w:rPr>
        <w:t xml:space="preserve">roposed </w:t>
      </w:r>
    </w:p>
    <w:p w14:paraId="0C2871FA" w14:textId="0073B0DA" w:rsidR="005726CC" w:rsidRPr="00F94404"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a</w:t>
      </w:r>
      <w:r w:rsidRPr="00F94404">
        <w:rPr>
          <w:rFonts w:ascii="Times New Roman" w:hAnsi="Times New Roman" w:cs="Times New Roman"/>
          <w:sz w:val="24"/>
          <w:szCs w:val="24"/>
        </w:rPr>
        <w:t>gricultural</w:t>
      </w:r>
      <w:r>
        <w:rPr>
          <w:rFonts w:ascii="Times New Roman" w:hAnsi="Times New Roman" w:cs="Times New Roman"/>
          <w:sz w:val="24"/>
          <w:szCs w:val="24"/>
        </w:rPr>
        <w:t xml:space="preserve"> w</w:t>
      </w:r>
      <w:r w:rsidRPr="00F94404">
        <w:rPr>
          <w:rFonts w:ascii="Times New Roman" w:hAnsi="Times New Roman" w:cs="Times New Roman"/>
          <w:sz w:val="24"/>
          <w:szCs w:val="24"/>
        </w:rPr>
        <w:t xml:space="preserve">orkers </w:t>
      </w:r>
      <w:r>
        <w:rPr>
          <w:rFonts w:ascii="Times New Roman" w:hAnsi="Times New Roman" w:cs="Times New Roman"/>
          <w:sz w:val="24"/>
          <w:szCs w:val="24"/>
        </w:rPr>
        <w:t>d</w:t>
      </w:r>
      <w:r w:rsidRPr="00F94404">
        <w:rPr>
          <w:rFonts w:ascii="Times New Roman" w:hAnsi="Times New Roman" w:cs="Times New Roman"/>
          <w:sz w:val="24"/>
          <w:szCs w:val="24"/>
        </w:rPr>
        <w:t xml:space="preserve">welling </w:t>
      </w:r>
      <w:r>
        <w:rPr>
          <w:rFonts w:ascii="Times New Roman" w:hAnsi="Times New Roman" w:cs="Times New Roman"/>
          <w:sz w:val="24"/>
          <w:szCs w:val="24"/>
        </w:rPr>
        <w:t>t</w:t>
      </w:r>
      <w:r w:rsidRPr="00F94404">
        <w:rPr>
          <w:rFonts w:ascii="Times New Roman" w:hAnsi="Times New Roman" w:cs="Times New Roman"/>
          <w:sz w:val="24"/>
          <w:szCs w:val="24"/>
        </w:rPr>
        <w:t xml:space="preserve">o </w:t>
      </w:r>
      <w:r>
        <w:rPr>
          <w:rFonts w:ascii="Times New Roman" w:hAnsi="Times New Roman" w:cs="Times New Roman"/>
          <w:sz w:val="24"/>
          <w:szCs w:val="24"/>
        </w:rPr>
        <w:t>t</w:t>
      </w:r>
      <w:r w:rsidRPr="00F94404">
        <w:rPr>
          <w:rFonts w:ascii="Times New Roman" w:hAnsi="Times New Roman" w:cs="Times New Roman"/>
          <w:sz w:val="24"/>
          <w:szCs w:val="24"/>
        </w:rPr>
        <w:t xml:space="preserve">he North </w:t>
      </w:r>
      <w:r>
        <w:rPr>
          <w:rFonts w:ascii="Times New Roman" w:hAnsi="Times New Roman" w:cs="Times New Roman"/>
          <w:sz w:val="24"/>
          <w:szCs w:val="24"/>
        </w:rPr>
        <w:t>o</w:t>
      </w:r>
      <w:r w:rsidRPr="00F94404">
        <w:rPr>
          <w:rFonts w:ascii="Times New Roman" w:hAnsi="Times New Roman" w:cs="Times New Roman"/>
          <w:sz w:val="24"/>
          <w:szCs w:val="24"/>
        </w:rPr>
        <w:t>f Woot</w:t>
      </w:r>
      <w:r w:rsidR="00711905">
        <w:rPr>
          <w:rFonts w:ascii="Times New Roman" w:hAnsi="Times New Roman" w:cs="Times New Roman"/>
          <w:sz w:val="24"/>
          <w:szCs w:val="24"/>
        </w:rPr>
        <w:t>t</w:t>
      </w:r>
      <w:r w:rsidRPr="00F94404">
        <w:rPr>
          <w:rFonts w:ascii="Times New Roman" w:hAnsi="Times New Roman" w:cs="Times New Roman"/>
          <w:sz w:val="24"/>
          <w:szCs w:val="24"/>
        </w:rPr>
        <w:t>on, Six Ashes</w:t>
      </w:r>
      <w:r>
        <w:rPr>
          <w:rFonts w:ascii="Times New Roman" w:hAnsi="Times New Roman" w:cs="Times New Roman"/>
          <w:sz w:val="24"/>
          <w:szCs w:val="24"/>
        </w:rPr>
        <w:t xml:space="preserve"> for </w:t>
      </w:r>
      <w:r w:rsidRPr="00F94404">
        <w:rPr>
          <w:rFonts w:ascii="Times New Roman" w:hAnsi="Times New Roman" w:cs="Times New Roman"/>
          <w:sz w:val="24"/>
          <w:szCs w:val="24"/>
        </w:rPr>
        <w:t>Mr Anthony Jervis</w:t>
      </w:r>
    </w:p>
    <w:p w14:paraId="7154520A" w14:textId="4C6D6CED" w:rsidR="00711905" w:rsidRDefault="00711905" w:rsidP="00711905">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1CF8A122" w14:textId="094A5173" w:rsidR="009A2C0F" w:rsidRDefault="009A2C0F" w:rsidP="00711905">
      <w:pPr>
        <w:pStyle w:val="PlainText"/>
        <w:rPr>
          <w:rFonts w:ascii="Times New Roman" w:hAnsi="Times New Roman" w:cs="Times New Roman"/>
          <w:sz w:val="24"/>
          <w:szCs w:val="24"/>
        </w:rPr>
      </w:pPr>
    </w:p>
    <w:p w14:paraId="03234FD2" w14:textId="5A9DEA5F" w:rsidR="009A2C0F" w:rsidRDefault="009A2C0F" w:rsidP="00711905">
      <w:pPr>
        <w:pStyle w:val="PlainText"/>
        <w:rPr>
          <w:rFonts w:ascii="Times New Roman" w:hAnsi="Times New Roman" w:cs="Times New Roman"/>
          <w:sz w:val="24"/>
          <w:szCs w:val="24"/>
        </w:rPr>
      </w:pPr>
      <w:r>
        <w:rPr>
          <w:rFonts w:ascii="Times New Roman" w:hAnsi="Times New Roman" w:cs="Times New Roman"/>
          <w:sz w:val="24"/>
          <w:szCs w:val="24"/>
        </w:rPr>
        <w:t>Councillor Patel left the meeting as she had declared a pecuniary interest in the following two</w:t>
      </w:r>
    </w:p>
    <w:p w14:paraId="773529D8" w14:textId="7955C136" w:rsidR="009A2C0F" w:rsidRPr="00080E73" w:rsidRDefault="009A2C0F" w:rsidP="00711905">
      <w:pPr>
        <w:pStyle w:val="PlainText"/>
        <w:rPr>
          <w:rFonts w:ascii="Times New Roman" w:hAnsi="Times New Roman" w:cs="Times New Roman"/>
          <w:sz w:val="24"/>
          <w:szCs w:val="24"/>
        </w:rPr>
      </w:pPr>
      <w:r>
        <w:rPr>
          <w:rFonts w:ascii="Times New Roman" w:hAnsi="Times New Roman" w:cs="Times New Roman"/>
          <w:sz w:val="24"/>
          <w:szCs w:val="24"/>
        </w:rPr>
        <w:t>applications.</w:t>
      </w:r>
    </w:p>
    <w:p w14:paraId="06A93D38" w14:textId="77777777" w:rsidR="005726CC" w:rsidRPr="00D637C7" w:rsidRDefault="005726CC" w:rsidP="005726CC">
      <w:pPr>
        <w:pStyle w:val="PlainText"/>
        <w:rPr>
          <w:rFonts w:ascii="Times New Roman" w:hAnsi="Times New Roman" w:cs="Times New Roman"/>
          <w:sz w:val="24"/>
          <w:szCs w:val="24"/>
        </w:rPr>
      </w:pPr>
    </w:p>
    <w:p w14:paraId="259E4611" w14:textId="77777777" w:rsidR="005726CC" w:rsidRDefault="005726CC" w:rsidP="005726CC">
      <w:pPr>
        <w:pStyle w:val="PlainText"/>
        <w:rPr>
          <w:rFonts w:ascii="Times New Roman" w:hAnsi="Times New Roman" w:cs="Times New Roman"/>
          <w:sz w:val="24"/>
          <w:szCs w:val="24"/>
        </w:rPr>
      </w:pPr>
      <w:bookmarkStart w:id="1" w:name="_Hlk121138565"/>
      <w:r w:rsidRPr="00080E73">
        <w:rPr>
          <w:rFonts w:ascii="Times New Roman" w:hAnsi="Times New Roman" w:cs="Times New Roman"/>
          <w:sz w:val="24"/>
          <w:szCs w:val="24"/>
        </w:rPr>
        <w:t>22/05465/TCA</w:t>
      </w:r>
      <w:r>
        <w:rPr>
          <w:rFonts w:ascii="Times New Roman" w:hAnsi="Times New Roman" w:cs="Times New Roman"/>
          <w:sz w:val="24"/>
          <w:szCs w:val="24"/>
        </w:rPr>
        <w:t xml:space="preserve"> </w:t>
      </w:r>
      <w:r w:rsidRPr="00080E73">
        <w:rPr>
          <w:rFonts w:ascii="Times New Roman" w:hAnsi="Times New Roman" w:cs="Times New Roman"/>
          <w:sz w:val="24"/>
          <w:szCs w:val="24"/>
        </w:rPr>
        <w:t>Crown reduce by 30% 1</w:t>
      </w:r>
      <w:r>
        <w:rPr>
          <w:rFonts w:ascii="Times New Roman" w:hAnsi="Times New Roman" w:cs="Times New Roman"/>
          <w:sz w:val="24"/>
          <w:szCs w:val="24"/>
        </w:rPr>
        <w:t>n</w:t>
      </w:r>
      <w:r w:rsidRPr="00080E73">
        <w:rPr>
          <w:rFonts w:ascii="Times New Roman" w:hAnsi="Times New Roman" w:cs="Times New Roman"/>
          <w:sz w:val="24"/>
          <w:szCs w:val="24"/>
        </w:rPr>
        <w:t>o. Field Maple within Claverley Conservation</w:t>
      </w:r>
      <w:r>
        <w:rPr>
          <w:rFonts w:ascii="Times New Roman" w:hAnsi="Times New Roman" w:cs="Times New Roman"/>
          <w:sz w:val="24"/>
          <w:szCs w:val="24"/>
        </w:rPr>
        <w:t xml:space="preserve"> Area,</w:t>
      </w:r>
    </w:p>
    <w:p w14:paraId="43F2C0E8" w14:textId="77777777" w:rsidR="005726CC" w:rsidRPr="00080E73"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 Dormers, High Street, Claverley</w:t>
      </w:r>
      <w:r>
        <w:rPr>
          <w:rFonts w:ascii="Times New Roman" w:hAnsi="Times New Roman" w:cs="Times New Roman"/>
          <w:sz w:val="24"/>
          <w:szCs w:val="24"/>
        </w:rPr>
        <w:t xml:space="preserve"> for Mr. A. Turner</w:t>
      </w:r>
    </w:p>
    <w:p w14:paraId="12DB31F5" w14:textId="77777777" w:rsidR="00270EDB" w:rsidRPr="00080E73" w:rsidRDefault="00270EDB" w:rsidP="00270EDB">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52DF701A" w14:textId="77777777" w:rsidR="005726CC" w:rsidRPr="00080E73" w:rsidRDefault="005726CC" w:rsidP="005726CC">
      <w:pPr>
        <w:pStyle w:val="PlainText"/>
        <w:rPr>
          <w:rFonts w:ascii="Times New Roman" w:hAnsi="Times New Roman" w:cs="Times New Roman"/>
          <w:sz w:val="24"/>
          <w:szCs w:val="24"/>
        </w:rPr>
      </w:pPr>
    </w:p>
    <w:p w14:paraId="4B2DD8FF" w14:textId="77777777" w:rsidR="005726CC" w:rsidRDefault="005726CC" w:rsidP="005726CC">
      <w:pPr>
        <w:pStyle w:val="PlainText"/>
        <w:rPr>
          <w:rFonts w:ascii="Times New Roman" w:hAnsi="Times New Roman" w:cs="Times New Roman"/>
          <w:sz w:val="24"/>
          <w:szCs w:val="24"/>
        </w:rPr>
      </w:pPr>
      <w:r w:rsidRPr="00080E73">
        <w:rPr>
          <w:rFonts w:ascii="Times New Roman" w:hAnsi="Times New Roman" w:cs="Times New Roman"/>
          <w:sz w:val="24"/>
          <w:szCs w:val="24"/>
        </w:rPr>
        <w:t>22/05464/TCA</w:t>
      </w: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Branch tip reduction to natural growth points of the parts of the canopy </w:t>
      </w:r>
    </w:p>
    <w:p w14:paraId="47E1D489" w14:textId="77777777"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overhanging the</w:t>
      </w: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roof of the house, branch tip reduction to natural growth points of longest </w:t>
      </w:r>
    </w:p>
    <w:p w14:paraId="3C102517" w14:textId="77777777"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limbs on opposing side of</w:t>
      </w: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canopy as appropriate to maintain a balanced canopy profile, </w:t>
      </w:r>
    </w:p>
    <w:p w14:paraId="7FE497E6" w14:textId="77777777"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max. reduction in branch length of 3.5m, with a max. pruning wound created of 50 mm, </w:t>
      </w:r>
    </w:p>
    <w:p w14:paraId="4CF9415B" w14:textId="77777777" w:rsidR="005726CC" w:rsidRDefault="005726CC" w:rsidP="005726C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general crown cleaning to remove crossing (rubbing)</w:t>
      </w: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branches, subject to max. pruning </w:t>
      </w:r>
    </w:p>
    <w:p w14:paraId="084DFF57" w14:textId="77777777" w:rsidR="003C32E9" w:rsidRDefault="005726CC" w:rsidP="003C32E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080E73">
        <w:rPr>
          <w:rFonts w:ascii="Times New Roman" w:hAnsi="Times New Roman" w:cs="Times New Roman"/>
          <w:sz w:val="24"/>
          <w:szCs w:val="24"/>
        </w:rPr>
        <w:t>wound of 75mm diameter of 1no Beech within Claverley Conservation Area</w:t>
      </w:r>
      <w:r>
        <w:rPr>
          <w:rFonts w:ascii="Times New Roman" w:hAnsi="Times New Roman" w:cs="Times New Roman"/>
          <w:sz w:val="24"/>
          <w:szCs w:val="24"/>
        </w:rPr>
        <w:t xml:space="preserve">, </w:t>
      </w:r>
      <w:r w:rsidRPr="00080E73">
        <w:rPr>
          <w:rFonts w:ascii="Times New Roman" w:hAnsi="Times New Roman" w:cs="Times New Roman"/>
          <w:sz w:val="24"/>
          <w:szCs w:val="24"/>
        </w:rPr>
        <w:t xml:space="preserve">Orchard </w:t>
      </w:r>
    </w:p>
    <w:p w14:paraId="3DAB8E58" w14:textId="6C064D6D" w:rsidR="005726CC" w:rsidRDefault="003C32E9" w:rsidP="003C32E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5726CC" w:rsidRPr="00080E73">
        <w:rPr>
          <w:rFonts w:ascii="Times New Roman" w:hAnsi="Times New Roman" w:cs="Times New Roman"/>
          <w:sz w:val="24"/>
          <w:szCs w:val="24"/>
        </w:rPr>
        <w:t>Cottage, High Street, Claverley</w:t>
      </w:r>
      <w:r w:rsidR="005726CC">
        <w:rPr>
          <w:rFonts w:ascii="Times New Roman" w:hAnsi="Times New Roman" w:cs="Times New Roman"/>
          <w:sz w:val="24"/>
          <w:szCs w:val="24"/>
        </w:rPr>
        <w:t xml:space="preserve"> for Mr. A. Turner.</w:t>
      </w:r>
    </w:p>
    <w:p w14:paraId="48D54EE0" w14:textId="0CFF9723" w:rsidR="00270EDB" w:rsidRPr="00080E73" w:rsidRDefault="00270EDB" w:rsidP="003C32E9">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7FCFF69C" w14:textId="77777777" w:rsidR="00711905" w:rsidRDefault="00711905" w:rsidP="005726CC">
      <w:pPr>
        <w:pStyle w:val="PlainText"/>
        <w:rPr>
          <w:rFonts w:ascii="Times New Roman" w:hAnsi="Times New Roman" w:cs="Times New Roman"/>
          <w:sz w:val="24"/>
          <w:szCs w:val="24"/>
        </w:rPr>
      </w:pPr>
    </w:p>
    <w:p w14:paraId="7980947E" w14:textId="4ADC4856" w:rsidR="005726CC" w:rsidRDefault="00270EDB" w:rsidP="005726CC">
      <w:pPr>
        <w:pStyle w:val="PlainText"/>
        <w:rPr>
          <w:rFonts w:ascii="Times New Roman" w:hAnsi="Times New Roman" w:cs="Times New Roman"/>
          <w:sz w:val="24"/>
          <w:szCs w:val="24"/>
        </w:rPr>
      </w:pPr>
      <w:r>
        <w:rPr>
          <w:rFonts w:ascii="Times New Roman" w:hAnsi="Times New Roman" w:cs="Times New Roman"/>
          <w:sz w:val="24"/>
          <w:szCs w:val="24"/>
        </w:rPr>
        <w:t>Councillor Patel returned to the meeting.</w:t>
      </w:r>
    </w:p>
    <w:p w14:paraId="023D319B" w14:textId="77777777" w:rsidR="00270EDB" w:rsidRPr="00080E73" w:rsidRDefault="00270EDB" w:rsidP="005726CC">
      <w:pPr>
        <w:pStyle w:val="PlainText"/>
        <w:rPr>
          <w:rFonts w:ascii="Times New Roman" w:hAnsi="Times New Roman" w:cs="Times New Roman"/>
          <w:sz w:val="24"/>
          <w:szCs w:val="24"/>
        </w:rPr>
      </w:pPr>
    </w:p>
    <w:p w14:paraId="239E64AD" w14:textId="77777777" w:rsidR="003C32E9" w:rsidRDefault="005726CC" w:rsidP="005726CC">
      <w:pPr>
        <w:pStyle w:val="PlainText"/>
        <w:rPr>
          <w:rFonts w:ascii="Times New Roman" w:hAnsi="Times New Roman" w:cs="Times New Roman"/>
          <w:sz w:val="24"/>
          <w:szCs w:val="24"/>
        </w:rPr>
      </w:pPr>
      <w:bookmarkStart w:id="2" w:name="_Hlk121427538"/>
      <w:bookmarkEnd w:id="1"/>
      <w:r w:rsidRPr="008E2CEE">
        <w:rPr>
          <w:rFonts w:ascii="Times New Roman" w:hAnsi="Times New Roman" w:cs="Times New Roman"/>
          <w:sz w:val="24"/>
          <w:szCs w:val="24"/>
        </w:rPr>
        <w:t>22/05523/TCA</w:t>
      </w:r>
      <w:r>
        <w:rPr>
          <w:rFonts w:ascii="Times New Roman" w:hAnsi="Times New Roman" w:cs="Times New Roman"/>
          <w:sz w:val="24"/>
          <w:szCs w:val="24"/>
        </w:rPr>
        <w:t xml:space="preserve"> </w:t>
      </w:r>
      <w:r w:rsidRPr="008E2CEE">
        <w:rPr>
          <w:rFonts w:ascii="Times New Roman" w:hAnsi="Times New Roman" w:cs="Times New Roman"/>
          <w:sz w:val="24"/>
          <w:szCs w:val="24"/>
        </w:rPr>
        <w:t xml:space="preserve">Works to a number of trees (See schedule) within Claverley Conservation </w:t>
      </w:r>
    </w:p>
    <w:p w14:paraId="6C31825F" w14:textId="7EA14231" w:rsidR="005726CC" w:rsidRDefault="003C32E9" w:rsidP="007F4F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5726CC" w:rsidRPr="008E2CEE">
        <w:rPr>
          <w:rFonts w:ascii="Times New Roman" w:hAnsi="Times New Roman" w:cs="Times New Roman"/>
          <w:sz w:val="24"/>
          <w:szCs w:val="24"/>
        </w:rPr>
        <w:t>Area</w:t>
      </w:r>
      <w:r>
        <w:rPr>
          <w:rFonts w:ascii="Times New Roman" w:hAnsi="Times New Roman" w:cs="Times New Roman"/>
          <w:sz w:val="24"/>
          <w:szCs w:val="24"/>
        </w:rPr>
        <w:t xml:space="preserve">, </w:t>
      </w:r>
      <w:r w:rsidR="005726CC" w:rsidRPr="008E2CEE">
        <w:rPr>
          <w:rFonts w:ascii="Times New Roman" w:hAnsi="Times New Roman" w:cs="Times New Roman"/>
          <w:sz w:val="24"/>
          <w:szCs w:val="24"/>
        </w:rPr>
        <w:t>Spicers Lea, Spicers Close, Claverley</w:t>
      </w:r>
      <w:r>
        <w:rPr>
          <w:rFonts w:ascii="Times New Roman" w:hAnsi="Times New Roman" w:cs="Times New Roman"/>
          <w:sz w:val="24"/>
          <w:szCs w:val="24"/>
        </w:rPr>
        <w:t>.</w:t>
      </w:r>
      <w:bookmarkEnd w:id="2"/>
    </w:p>
    <w:p w14:paraId="43078737" w14:textId="77777777" w:rsidR="00270EDB" w:rsidRPr="00080E73" w:rsidRDefault="00270EDB" w:rsidP="00270EDB">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0E616458" w14:textId="77777777" w:rsidR="00B24B44" w:rsidRDefault="00B24B44" w:rsidP="00B24B44">
      <w:pPr>
        <w:pStyle w:val="PlainText"/>
      </w:pPr>
    </w:p>
    <w:p w14:paraId="7C0FD8F3" w14:textId="756B3136" w:rsidR="006D16CF" w:rsidRPr="00653B14" w:rsidRDefault="000F03B7" w:rsidP="00653B14">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1</w:t>
      </w:r>
      <w:r w:rsidR="006C6B50">
        <w:rPr>
          <w:rFonts w:ascii="Times New Roman" w:hAnsi="Times New Roman" w:cs="Times New Roman"/>
          <w:sz w:val="24"/>
          <w:szCs w:val="24"/>
        </w:rPr>
        <w:t>61</w:t>
      </w:r>
      <w:r w:rsidR="00653B14" w:rsidRPr="00653B14">
        <w:rPr>
          <w:rFonts w:ascii="Times New Roman" w:hAnsi="Times New Roman" w:cs="Times New Roman"/>
          <w:sz w:val="24"/>
          <w:szCs w:val="24"/>
        </w:rPr>
        <w:t>/22</w:t>
      </w:r>
      <w:r w:rsidR="00653B14">
        <w:rPr>
          <w:rFonts w:ascii="Times New Roman" w:hAnsi="Times New Roman" w:cs="Times New Roman"/>
          <w:sz w:val="24"/>
          <w:szCs w:val="24"/>
        </w:rPr>
        <w:tab/>
      </w:r>
      <w:r w:rsidR="00653B14">
        <w:rPr>
          <w:rFonts w:ascii="Times New Roman" w:hAnsi="Times New Roman" w:cs="Times New Roman"/>
          <w:b/>
          <w:bCs/>
          <w:sz w:val="24"/>
          <w:szCs w:val="24"/>
          <w:u w:val="single"/>
        </w:rPr>
        <w:t>UNITARY REPORT</w:t>
      </w:r>
    </w:p>
    <w:p w14:paraId="4FD1903C" w14:textId="32EA7910" w:rsidR="00F52C12" w:rsidRDefault="00F52C12"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Shropshire Councillor Elliott </w:t>
      </w:r>
      <w:r w:rsidR="002D6B86">
        <w:rPr>
          <w:rFonts w:ascii="Times New Roman" w:hAnsi="Times New Roman" w:cs="Times New Roman"/>
          <w:color w:val="000000"/>
          <w:sz w:val="24"/>
          <w:szCs w:val="24"/>
          <w:shd w:val="clear" w:color="auto" w:fill="FFFFFF"/>
        </w:rPr>
        <w:t>L</w:t>
      </w:r>
      <w:r w:rsidR="00345328">
        <w:rPr>
          <w:rFonts w:ascii="Times New Roman" w:hAnsi="Times New Roman" w:cs="Times New Roman"/>
          <w:color w:val="000000"/>
          <w:sz w:val="24"/>
          <w:szCs w:val="24"/>
          <w:shd w:val="clear" w:color="auto" w:fill="FFFFFF"/>
        </w:rPr>
        <w:t xml:space="preserve">ynch </w:t>
      </w:r>
      <w:r w:rsidR="002E5A33">
        <w:rPr>
          <w:rFonts w:ascii="Times New Roman" w:hAnsi="Times New Roman" w:cs="Times New Roman"/>
          <w:color w:val="000000"/>
          <w:sz w:val="24"/>
          <w:szCs w:val="24"/>
          <w:shd w:val="clear" w:color="auto" w:fill="FFFFFF"/>
        </w:rPr>
        <w:t>had not submitted a report.</w:t>
      </w:r>
    </w:p>
    <w:p w14:paraId="6C1EEF08" w14:textId="1DC18BF9" w:rsidR="002E5A33" w:rsidRDefault="002E5A33" w:rsidP="002E5A33">
      <w:pPr>
        <w:pStyle w:val="NoSpacing"/>
        <w:tabs>
          <w:tab w:val="left" w:pos="709"/>
          <w:tab w:val="left" w:pos="851"/>
          <w:tab w:val="left" w:pos="1134"/>
          <w:tab w:val="left" w:pos="1560"/>
          <w:tab w:val="left" w:pos="2835"/>
        </w:tabs>
        <w:ind w:left="709" w:hanging="709"/>
        <w:rPr>
          <w:rFonts w:ascii="Times New Roman" w:hAnsi="Times New Roman" w:cs="Times New Roman"/>
          <w:color w:val="000000"/>
          <w:sz w:val="24"/>
          <w:szCs w:val="24"/>
          <w:shd w:val="clear" w:color="auto" w:fill="FFFFFF"/>
        </w:rPr>
      </w:pPr>
    </w:p>
    <w:p w14:paraId="0D9B2947" w14:textId="7DFE0607" w:rsidR="007E34B4" w:rsidRPr="007E34B4" w:rsidRDefault="007E34B4" w:rsidP="002E5A33">
      <w:pPr>
        <w:pStyle w:val="NoSpacing"/>
        <w:tabs>
          <w:tab w:val="left" w:pos="709"/>
          <w:tab w:val="left" w:pos="851"/>
          <w:tab w:val="left" w:pos="1134"/>
          <w:tab w:val="left" w:pos="1560"/>
          <w:tab w:val="left" w:pos="2835"/>
        </w:tabs>
        <w:ind w:left="709" w:hanging="709"/>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shd w:val="clear" w:color="auto" w:fill="FFFFFF"/>
        </w:rPr>
        <w:t>1</w:t>
      </w:r>
      <w:r w:rsidR="006C6B50">
        <w:rPr>
          <w:rFonts w:ascii="Times New Roman" w:hAnsi="Times New Roman" w:cs="Times New Roman"/>
          <w:color w:val="000000"/>
          <w:sz w:val="24"/>
          <w:szCs w:val="24"/>
          <w:shd w:val="clear" w:color="auto" w:fill="FFFFFF"/>
        </w:rPr>
        <w:t>62</w:t>
      </w:r>
      <w:r>
        <w:rPr>
          <w:rFonts w:ascii="Times New Roman" w:hAnsi="Times New Roman" w:cs="Times New Roman"/>
          <w:color w:val="000000"/>
          <w:sz w:val="24"/>
          <w:szCs w:val="24"/>
          <w:shd w:val="clear" w:color="auto" w:fill="FFFFFF"/>
        </w:rPr>
        <w:t>/22</w:t>
      </w:r>
      <w:r>
        <w:rPr>
          <w:rFonts w:ascii="Times New Roman" w:hAnsi="Times New Roman" w:cs="Times New Roman"/>
          <w:color w:val="000000"/>
          <w:sz w:val="24"/>
          <w:szCs w:val="24"/>
          <w:shd w:val="clear" w:color="auto" w:fill="FFFFFF"/>
        </w:rPr>
        <w:tab/>
      </w:r>
      <w:r>
        <w:rPr>
          <w:rFonts w:ascii="Times New Roman" w:hAnsi="Times New Roman" w:cs="Times New Roman"/>
          <w:b/>
          <w:bCs/>
          <w:color w:val="000000"/>
          <w:sz w:val="24"/>
          <w:szCs w:val="24"/>
          <w:u w:val="single"/>
          <w:shd w:val="clear" w:color="auto" w:fill="FFFFFF"/>
        </w:rPr>
        <w:t>FINANCIAL MATTERS</w:t>
      </w:r>
    </w:p>
    <w:p w14:paraId="036F3416" w14:textId="283B5728" w:rsidR="007C7EED" w:rsidRPr="006C6B50" w:rsidRDefault="00C2414A" w:rsidP="007E34B4">
      <w:pPr>
        <w:pStyle w:val="PlainText"/>
        <w:tabs>
          <w:tab w:val="left" w:pos="709"/>
          <w:tab w:val="left" w:pos="851"/>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6C6B50" w:rsidRPr="006C6B50">
        <w:rPr>
          <w:rFonts w:ascii="Times New Roman" w:hAnsi="Times New Roman" w:cs="Times New Roman"/>
          <w:sz w:val="24"/>
          <w:szCs w:val="24"/>
          <w:u w:val="single"/>
        </w:rPr>
        <w:t>Draft Budget for 2023/2024</w:t>
      </w:r>
    </w:p>
    <w:p w14:paraId="21CB1AB0" w14:textId="00418134" w:rsidR="002E5A33" w:rsidRDefault="000B573E" w:rsidP="00270EDB">
      <w:pPr>
        <w:pStyle w:val="PlainText"/>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The Clerk was preparing the draft budget for 2023/2024 and asked councillors</w:t>
      </w:r>
      <w:r w:rsidR="00270EDB">
        <w:rPr>
          <w:rFonts w:ascii="Times New Roman" w:hAnsi="Times New Roman" w:cs="Times New Roman"/>
          <w:sz w:val="24"/>
          <w:szCs w:val="24"/>
        </w:rPr>
        <w:t xml:space="preserve"> to let her know</w:t>
      </w:r>
      <w:r>
        <w:rPr>
          <w:rFonts w:ascii="Times New Roman" w:hAnsi="Times New Roman" w:cs="Times New Roman"/>
          <w:sz w:val="24"/>
          <w:szCs w:val="24"/>
        </w:rPr>
        <w:t xml:space="preserve"> if they had any</w:t>
      </w:r>
      <w:r w:rsidR="00270EDB">
        <w:rPr>
          <w:rFonts w:ascii="Times New Roman" w:hAnsi="Times New Roman" w:cs="Times New Roman"/>
          <w:sz w:val="24"/>
          <w:szCs w:val="24"/>
        </w:rPr>
        <w:t xml:space="preserve"> projects they would like included.</w:t>
      </w:r>
    </w:p>
    <w:p w14:paraId="68BFC426" w14:textId="1FD4D0BB" w:rsidR="00270EDB" w:rsidRDefault="00270EDB" w:rsidP="00270EDB">
      <w:pPr>
        <w:pStyle w:val="PlainText"/>
        <w:tabs>
          <w:tab w:val="left" w:pos="709"/>
          <w:tab w:val="left" w:pos="851"/>
          <w:tab w:val="left" w:pos="2835"/>
        </w:tabs>
        <w:ind w:left="709"/>
        <w:rPr>
          <w:rFonts w:ascii="Times New Roman" w:hAnsi="Times New Roman" w:cs="Times New Roman"/>
          <w:sz w:val="24"/>
          <w:szCs w:val="24"/>
        </w:rPr>
      </w:pPr>
    </w:p>
    <w:p w14:paraId="42585121" w14:textId="1A632085" w:rsidR="00270EDB" w:rsidRDefault="00270EDB" w:rsidP="00270EDB">
      <w:pPr>
        <w:pStyle w:val="PlainText"/>
        <w:tabs>
          <w:tab w:val="left" w:pos="709"/>
          <w:tab w:val="left" w:pos="851"/>
          <w:tab w:val="left" w:pos="2835"/>
        </w:tabs>
        <w:ind w:left="709"/>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precept for 2023/24 will be discussed at the January meeting when the Council Tax figures should be available from Shropshire Council.</w:t>
      </w:r>
    </w:p>
    <w:p w14:paraId="1881D67F" w14:textId="77777777" w:rsidR="00730F36" w:rsidRDefault="00730F36" w:rsidP="002E5A33">
      <w:pPr>
        <w:pStyle w:val="NoSpacing"/>
        <w:tabs>
          <w:tab w:val="left" w:pos="709"/>
          <w:tab w:val="left" w:pos="851"/>
          <w:tab w:val="left" w:pos="1134"/>
          <w:tab w:val="left" w:pos="1560"/>
          <w:tab w:val="left" w:pos="2835"/>
        </w:tabs>
        <w:ind w:left="709"/>
        <w:rPr>
          <w:rFonts w:ascii="Times New Roman" w:hAnsi="Times New Roman" w:cs="Times New Roman"/>
          <w:color w:val="000000"/>
          <w:sz w:val="24"/>
          <w:szCs w:val="24"/>
          <w:shd w:val="clear" w:color="auto" w:fill="FFFFFF"/>
        </w:rPr>
      </w:pPr>
    </w:p>
    <w:p w14:paraId="33B590A8" w14:textId="78146A4D" w:rsidR="000D17F2" w:rsidRDefault="00C40D16" w:rsidP="00851439">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500EA9">
        <w:rPr>
          <w:rFonts w:ascii="Times New Roman" w:hAnsi="Times New Roman" w:cs="Times New Roman"/>
          <w:sz w:val="24"/>
          <w:szCs w:val="24"/>
        </w:rPr>
        <w:t xml:space="preserve"> </w:t>
      </w:r>
      <w:r w:rsidR="00DC4214">
        <w:rPr>
          <w:rFonts w:ascii="Times New Roman" w:hAnsi="Times New Roman" w:cs="Times New Roman"/>
          <w:sz w:val="24"/>
          <w:szCs w:val="24"/>
        </w:rPr>
        <w:t>1</w:t>
      </w:r>
      <w:r w:rsidR="006C6B50">
        <w:rPr>
          <w:rFonts w:ascii="Times New Roman" w:hAnsi="Times New Roman" w:cs="Times New Roman"/>
          <w:sz w:val="24"/>
          <w:szCs w:val="24"/>
        </w:rPr>
        <w:t>63</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480B15">
        <w:rPr>
          <w:rFonts w:ascii="Times New Roman" w:hAnsi="Times New Roman" w:cs="Times New Roman"/>
          <w:sz w:val="24"/>
          <w:szCs w:val="24"/>
        </w:rPr>
        <w:t>2</w:t>
      </w:r>
      <w:r w:rsidR="00480B15">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315353D6" w14:textId="009307C4" w:rsidR="00530B46" w:rsidRDefault="00CB7A1F" w:rsidP="00CB7A1F">
      <w:pPr>
        <w:autoSpaceDE w:val="0"/>
        <w:autoSpaceDN w:val="0"/>
        <w:spacing w:line="240" w:lineRule="atLeast"/>
        <w:rPr>
          <w:rFonts w:ascii="Times New Roman" w:hAnsi="Times New Roman" w:cs="Times New Roman"/>
          <w:color w:val="000000"/>
          <w:sz w:val="24"/>
          <w:szCs w:val="24"/>
        </w:rPr>
      </w:pPr>
      <w:r w:rsidRPr="00CB7A1F">
        <w:rPr>
          <w:rFonts w:ascii="Times New Roman" w:hAnsi="Times New Roman" w:cs="Times New Roman"/>
          <w:color w:val="000000"/>
          <w:sz w:val="24"/>
          <w:szCs w:val="24"/>
        </w:rPr>
        <w:t>Councillor Beaman</w:t>
      </w:r>
      <w:r>
        <w:rPr>
          <w:rFonts w:ascii="Times New Roman" w:hAnsi="Times New Roman" w:cs="Times New Roman"/>
          <w:color w:val="000000"/>
          <w:sz w:val="24"/>
          <w:szCs w:val="24"/>
        </w:rPr>
        <w:t xml:space="preserve"> </w:t>
      </w:r>
      <w:r w:rsidR="00706FD7">
        <w:rPr>
          <w:rFonts w:ascii="Times New Roman" w:hAnsi="Times New Roman" w:cs="Times New Roman"/>
          <w:color w:val="000000"/>
          <w:sz w:val="24"/>
          <w:szCs w:val="24"/>
        </w:rPr>
        <w:t>asked</w:t>
      </w:r>
      <w:r>
        <w:rPr>
          <w:rFonts w:ascii="Times New Roman" w:hAnsi="Times New Roman" w:cs="Times New Roman"/>
          <w:color w:val="000000"/>
          <w:sz w:val="24"/>
          <w:szCs w:val="24"/>
        </w:rPr>
        <w:t xml:space="preserve"> when the pothole near the Telephone Exchange would be repaired.  The Clerk informed her that th</w:t>
      </w:r>
      <w:r w:rsidR="00A5095B">
        <w:rPr>
          <w:rFonts w:ascii="Times New Roman" w:hAnsi="Times New Roman" w:cs="Times New Roman"/>
          <w:color w:val="000000"/>
          <w:sz w:val="24"/>
          <w:szCs w:val="24"/>
        </w:rPr>
        <w:t>e repair</w:t>
      </w:r>
      <w:r>
        <w:rPr>
          <w:rFonts w:ascii="Times New Roman" w:hAnsi="Times New Roman" w:cs="Times New Roman"/>
          <w:color w:val="000000"/>
          <w:sz w:val="24"/>
          <w:szCs w:val="24"/>
        </w:rPr>
        <w:t xml:space="preserve"> </w:t>
      </w:r>
      <w:r w:rsidR="00706FD7">
        <w:rPr>
          <w:rFonts w:ascii="Times New Roman" w:hAnsi="Times New Roman" w:cs="Times New Roman"/>
          <w:color w:val="000000"/>
          <w:sz w:val="24"/>
          <w:szCs w:val="24"/>
        </w:rPr>
        <w:t xml:space="preserve">work </w:t>
      </w:r>
      <w:r>
        <w:rPr>
          <w:rFonts w:ascii="Times New Roman" w:hAnsi="Times New Roman" w:cs="Times New Roman"/>
          <w:color w:val="000000"/>
          <w:sz w:val="24"/>
          <w:szCs w:val="24"/>
        </w:rPr>
        <w:t xml:space="preserve">had now been </w:t>
      </w:r>
      <w:r w:rsidR="00706FD7">
        <w:rPr>
          <w:rFonts w:ascii="Times New Roman" w:hAnsi="Times New Roman" w:cs="Times New Roman"/>
          <w:color w:val="000000"/>
          <w:sz w:val="24"/>
          <w:szCs w:val="24"/>
        </w:rPr>
        <w:t>completed</w:t>
      </w:r>
      <w:r>
        <w:rPr>
          <w:rFonts w:ascii="Times New Roman" w:hAnsi="Times New Roman" w:cs="Times New Roman"/>
          <w:color w:val="000000"/>
          <w:sz w:val="24"/>
          <w:szCs w:val="24"/>
        </w:rPr>
        <w:t>.</w:t>
      </w:r>
    </w:p>
    <w:p w14:paraId="64EF0D18" w14:textId="41D639CB" w:rsidR="00706FD7" w:rsidRDefault="00706FD7" w:rsidP="00CB7A1F">
      <w:pPr>
        <w:autoSpaceDE w:val="0"/>
        <w:autoSpaceDN w:val="0"/>
        <w:spacing w:line="240" w:lineRule="atLeast"/>
        <w:rPr>
          <w:rFonts w:ascii="Times New Roman" w:hAnsi="Times New Roman" w:cs="Times New Roman"/>
          <w:color w:val="000000"/>
          <w:sz w:val="24"/>
          <w:szCs w:val="24"/>
        </w:rPr>
      </w:pPr>
    </w:p>
    <w:p w14:paraId="5274060C" w14:textId="3598B0D6" w:rsidR="00706FD7" w:rsidRDefault="00706FD7" w:rsidP="00CB7A1F">
      <w:pPr>
        <w:autoSpaceDE w:val="0"/>
        <w:autoSpaceDN w:val="0"/>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Councillor Parr reported the white lines at Woundale had still not been reinstated.</w:t>
      </w:r>
    </w:p>
    <w:p w14:paraId="3DC4CC99" w14:textId="41E9CEAB" w:rsidR="005743A4" w:rsidRDefault="005743A4" w:rsidP="00CB7A1F">
      <w:pPr>
        <w:autoSpaceDE w:val="0"/>
        <w:autoSpaceDN w:val="0"/>
        <w:spacing w:line="240" w:lineRule="atLeast"/>
        <w:rPr>
          <w:rFonts w:ascii="Times New Roman" w:hAnsi="Times New Roman" w:cs="Times New Roman"/>
          <w:color w:val="000000"/>
          <w:sz w:val="24"/>
          <w:szCs w:val="24"/>
        </w:rPr>
      </w:pPr>
    </w:p>
    <w:p w14:paraId="41AA3BBB" w14:textId="2B2056FC" w:rsidR="005743A4" w:rsidRDefault="005743A4" w:rsidP="00CB7A1F">
      <w:pPr>
        <w:autoSpaceDE w:val="0"/>
        <w:autoSpaceDN w:val="0"/>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Work was proceeding on the stables </w:t>
      </w:r>
      <w:r w:rsidR="000B573E">
        <w:rPr>
          <w:rFonts w:ascii="Times New Roman" w:hAnsi="Times New Roman" w:cs="Times New Roman"/>
          <w:color w:val="000000"/>
          <w:sz w:val="24"/>
          <w:szCs w:val="24"/>
        </w:rPr>
        <w:t>at Upper Ludstone.  Mr. White had now planted laurel outside on the grass verge.</w:t>
      </w:r>
    </w:p>
    <w:p w14:paraId="12B5C18A" w14:textId="61CE8341" w:rsidR="000B573E" w:rsidRDefault="000B573E" w:rsidP="00CB7A1F">
      <w:pPr>
        <w:autoSpaceDE w:val="0"/>
        <w:autoSpaceDN w:val="0"/>
        <w:spacing w:line="240" w:lineRule="atLeast"/>
        <w:rPr>
          <w:rFonts w:ascii="Times New Roman" w:hAnsi="Times New Roman" w:cs="Times New Roman"/>
          <w:color w:val="000000"/>
          <w:sz w:val="24"/>
          <w:szCs w:val="24"/>
        </w:rPr>
      </w:pPr>
    </w:p>
    <w:p w14:paraId="4A8E3053" w14:textId="2F93737B" w:rsidR="000B573E" w:rsidRDefault="000B573E" w:rsidP="00CB7A1F">
      <w:pPr>
        <w:autoSpaceDE w:val="0"/>
        <w:autoSpaceDN w:val="0"/>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Councillor Cotham informed the meeting there had been fly tipping.  Approximately 80 bags with peat blocks had been found.</w:t>
      </w:r>
    </w:p>
    <w:p w14:paraId="46C20748" w14:textId="1C9E2794" w:rsidR="000B573E" w:rsidRDefault="000B573E" w:rsidP="00CB7A1F">
      <w:pPr>
        <w:autoSpaceDE w:val="0"/>
        <w:autoSpaceDN w:val="0"/>
        <w:spacing w:line="240" w:lineRule="atLeast"/>
        <w:rPr>
          <w:rFonts w:ascii="Times New Roman" w:hAnsi="Times New Roman" w:cs="Times New Roman"/>
          <w:color w:val="000000"/>
          <w:sz w:val="24"/>
          <w:szCs w:val="24"/>
        </w:rPr>
      </w:pPr>
    </w:p>
    <w:p w14:paraId="12CC8140" w14:textId="5F58A5E3" w:rsidR="00CB7A1F" w:rsidRPr="00CB7A1F" w:rsidRDefault="000B573E" w:rsidP="00CB7A1F">
      <w:pPr>
        <w:autoSpaceDE w:val="0"/>
        <w:autoSpaceDN w:val="0"/>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Mr. Cox had been ill</w:t>
      </w:r>
      <w:r w:rsidR="00A5095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5095B">
        <w:rPr>
          <w:rFonts w:ascii="Times New Roman" w:hAnsi="Times New Roman" w:cs="Times New Roman"/>
          <w:color w:val="000000"/>
          <w:sz w:val="24"/>
          <w:szCs w:val="24"/>
        </w:rPr>
        <w:t xml:space="preserve"> He</w:t>
      </w:r>
      <w:r>
        <w:rPr>
          <w:rFonts w:ascii="Times New Roman" w:hAnsi="Times New Roman" w:cs="Times New Roman"/>
          <w:color w:val="000000"/>
          <w:sz w:val="24"/>
          <w:szCs w:val="24"/>
        </w:rPr>
        <w:t xml:space="preserve"> will repair the two benches as soon as possible.</w:t>
      </w:r>
    </w:p>
    <w:p w14:paraId="46D800B6" w14:textId="61643287" w:rsidR="00AF3D0F" w:rsidRDefault="00706FD7"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p>
    <w:p w14:paraId="5DDEC292" w14:textId="77777777" w:rsidR="00A5095B" w:rsidRDefault="006C6B50"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p>
    <w:p w14:paraId="3647F562" w14:textId="66E0EC86" w:rsidR="005E626C" w:rsidRDefault="006C6B50" w:rsidP="00851439">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B76D8E">
        <w:rPr>
          <w:rFonts w:ascii="Times New Roman" w:hAnsi="Times New Roman" w:cs="Times New Roman"/>
          <w:bCs/>
          <w:sz w:val="24"/>
          <w:szCs w:val="24"/>
        </w:rPr>
        <w:t>1</w:t>
      </w:r>
      <w:r>
        <w:rPr>
          <w:rFonts w:ascii="Times New Roman" w:hAnsi="Times New Roman" w:cs="Times New Roman"/>
          <w:bCs/>
          <w:sz w:val="24"/>
          <w:szCs w:val="24"/>
        </w:rPr>
        <w:t>64</w:t>
      </w:r>
      <w:r w:rsidR="005E626C">
        <w:rPr>
          <w:rFonts w:ascii="Times New Roman" w:hAnsi="Times New Roman" w:cs="Times New Roman"/>
          <w:bCs/>
          <w:sz w:val="24"/>
          <w:szCs w:val="24"/>
        </w:rPr>
        <w:t>/</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3E6C54">
        <w:rPr>
          <w:rFonts w:ascii="Times New Roman" w:hAnsi="Times New Roman" w:cs="Times New Roman"/>
          <w:bCs/>
          <w:sz w:val="24"/>
          <w:szCs w:val="24"/>
        </w:rPr>
        <w:tab/>
      </w:r>
      <w:r w:rsidR="00E72645" w:rsidRPr="00E72645">
        <w:rPr>
          <w:rFonts w:ascii="Times New Roman" w:hAnsi="Times New Roman" w:cs="Times New Roman"/>
          <w:bCs/>
          <w:sz w:val="24"/>
          <w:szCs w:val="24"/>
        </w:rPr>
        <w:tab/>
      </w:r>
    </w:p>
    <w:p w14:paraId="39CCD8EE" w14:textId="624302BE" w:rsidR="00BD16AF" w:rsidRPr="00F8346C" w:rsidRDefault="008717AC" w:rsidP="00175F8B">
      <w:pPr>
        <w:pStyle w:val="NoSpacing"/>
        <w:tabs>
          <w:tab w:val="left" w:pos="709"/>
          <w:tab w:val="left" w:pos="3870"/>
        </w:tabs>
        <w:ind w:left="0"/>
        <w:rPr>
          <w:rStyle w:val="highlight-yellow"/>
          <w:rFonts w:ascii="Times New Roman" w:hAnsi="Times New Roman" w:cs="Times New Roman"/>
          <w:bCs/>
          <w:sz w:val="24"/>
          <w:szCs w:val="24"/>
          <w:u w:val="single"/>
        </w:rPr>
      </w:pPr>
      <w:r w:rsidRPr="008717AC">
        <w:rPr>
          <w:rFonts w:ascii="Times New Roman" w:hAnsi="Times New Roman" w:cs="Times New Roman"/>
          <w:bCs/>
          <w:sz w:val="24"/>
          <w:szCs w:val="24"/>
        </w:rPr>
        <w:t xml:space="preserve">  </w:t>
      </w:r>
      <w:r w:rsidR="00C06C15">
        <w:rPr>
          <w:rFonts w:ascii="Times New Roman" w:hAnsi="Times New Roman" w:cs="Times New Roman"/>
          <w:bCs/>
          <w:sz w:val="24"/>
          <w:szCs w:val="24"/>
        </w:rPr>
        <w:tab/>
      </w:r>
      <w:r w:rsidR="007E34B4">
        <w:rPr>
          <w:rStyle w:val="highlight-yellow"/>
          <w:rFonts w:ascii="Times New Roman" w:hAnsi="Times New Roman" w:cs="Times New Roman"/>
          <w:bCs/>
          <w:sz w:val="24"/>
          <w:szCs w:val="24"/>
          <w:u w:val="single"/>
        </w:rPr>
        <w:t xml:space="preserve">Notification of </w:t>
      </w:r>
      <w:r w:rsidR="006C6B50">
        <w:rPr>
          <w:rStyle w:val="highlight-yellow"/>
          <w:rFonts w:ascii="Times New Roman" w:hAnsi="Times New Roman" w:cs="Times New Roman"/>
          <w:bCs/>
          <w:sz w:val="24"/>
          <w:szCs w:val="24"/>
          <w:u w:val="single"/>
        </w:rPr>
        <w:t>external auditor</w:t>
      </w:r>
    </w:p>
    <w:p w14:paraId="496AB21F" w14:textId="38C63508" w:rsidR="007C7EED" w:rsidRDefault="002B351D" w:rsidP="007E34B4">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Notification had been received that the Smaller Authorities Audit Appointments had appointed PKF Littlejohn LLP as the external auditor for the 2022-2023 financial year for the 5 year period until 2026-2027.</w:t>
      </w:r>
    </w:p>
    <w:p w14:paraId="26ED4FD8" w14:textId="77777777" w:rsidR="002B351D" w:rsidRDefault="002B351D" w:rsidP="007E34B4">
      <w:pPr>
        <w:pStyle w:val="NoSpacing"/>
        <w:tabs>
          <w:tab w:val="left" w:pos="709"/>
          <w:tab w:val="left" w:pos="851"/>
          <w:tab w:val="left" w:pos="1134"/>
          <w:tab w:val="left" w:pos="1560"/>
          <w:tab w:val="left" w:pos="2835"/>
          <w:tab w:val="decimal" w:pos="8789"/>
        </w:tabs>
        <w:ind w:left="709"/>
        <w:rPr>
          <w:rStyle w:val="highlight-yellow"/>
          <w:rFonts w:ascii="Times New Roman" w:hAnsi="Times New Roman" w:cs="Times New Roman"/>
          <w:bCs/>
          <w:sz w:val="24"/>
          <w:szCs w:val="24"/>
        </w:rPr>
      </w:pPr>
    </w:p>
    <w:p w14:paraId="02AA97EF" w14:textId="60D63F56" w:rsidR="000C0876" w:rsidRDefault="00C2414A" w:rsidP="00B113AF">
      <w:pPr>
        <w:pStyle w:val="NoSpacing"/>
        <w:tabs>
          <w:tab w:val="left" w:pos="709"/>
          <w:tab w:val="left" w:pos="851"/>
          <w:tab w:val="left" w:pos="1134"/>
          <w:tab w:val="left" w:pos="1560"/>
          <w:tab w:val="left" w:pos="2835"/>
          <w:tab w:val="decimal" w:pos="8789"/>
        </w:tabs>
        <w:ind w:left="0"/>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sidR="006C6B50">
        <w:rPr>
          <w:rStyle w:val="highlight-yellow"/>
          <w:rFonts w:ascii="Times New Roman" w:hAnsi="Times New Roman" w:cs="Times New Roman"/>
          <w:bCs/>
          <w:sz w:val="24"/>
          <w:szCs w:val="24"/>
          <w:u w:val="single"/>
        </w:rPr>
        <w:t>Bridge on FP118/24/1</w:t>
      </w:r>
    </w:p>
    <w:p w14:paraId="70E9EC90" w14:textId="556089E4" w:rsidR="00AE511B" w:rsidRDefault="00AE511B" w:rsidP="00AE511B">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Mr. P. Brown of </w:t>
      </w:r>
      <w:r w:rsidRPr="00AE511B">
        <w:t>Stourbridge HF Rambling Club</w:t>
      </w:r>
      <w:r>
        <w:t xml:space="preserve"> had sent an email expressing disappointment that the bridge kit had still not been installed</w:t>
      </w:r>
      <w:r w:rsidR="00706FD7">
        <w:t xml:space="preserve"> on FP118</w:t>
      </w:r>
      <w:r>
        <w:t>.</w:t>
      </w:r>
    </w:p>
    <w:p w14:paraId="66419A94" w14:textId="02C9B5A6" w:rsidR="00AE511B" w:rsidRPr="00AE511B" w:rsidRDefault="00AE511B" w:rsidP="00AE511B">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r>
        <w:rPr>
          <w:b/>
          <w:bCs/>
        </w:rPr>
        <w:t xml:space="preserve">Action:  Clerk to inform Mr. Brown the work will be done </w:t>
      </w:r>
      <w:r w:rsidR="00A5095B">
        <w:rPr>
          <w:b/>
          <w:bCs/>
        </w:rPr>
        <w:t>as soon as possible.</w:t>
      </w:r>
    </w:p>
    <w:p w14:paraId="6E5845B8" w14:textId="592547F9" w:rsidR="0056616E" w:rsidRDefault="0056616E" w:rsidP="00851439">
      <w:pPr>
        <w:tabs>
          <w:tab w:val="left" w:pos="709"/>
          <w:tab w:val="left" w:pos="851"/>
          <w:tab w:val="left" w:pos="1134"/>
          <w:tab w:val="left" w:pos="2835"/>
        </w:tabs>
        <w:ind w:left="0"/>
        <w:rPr>
          <w:rFonts w:ascii="Times New Roman" w:hAnsi="Times New Roman" w:cs="Times New Roman"/>
          <w:sz w:val="24"/>
          <w:szCs w:val="24"/>
        </w:rPr>
      </w:pPr>
    </w:p>
    <w:p w14:paraId="51851F4A" w14:textId="641A7504" w:rsidR="00CA18F7" w:rsidRDefault="00B76D8E" w:rsidP="00851439">
      <w:pPr>
        <w:tabs>
          <w:tab w:val="left" w:pos="709"/>
          <w:tab w:val="left" w:pos="851"/>
          <w:tab w:val="left" w:pos="1134"/>
          <w:tab w:val="left" w:pos="2835"/>
        </w:tabs>
        <w:ind w:left="0"/>
        <w:rPr>
          <w:rFonts w:ascii="Times New Roman" w:hAnsi="Times New Roman" w:cs="Times New Roman"/>
          <w:sz w:val="24"/>
          <w:szCs w:val="24"/>
        </w:rPr>
      </w:pPr>
      <w:r w:rsidRPr="00B76D8E">
        <w:rPr>
          <w:rFonts w:ascii="Times New Roman" w:hAnsi="Times New Roman" w:cs="Times New Roman"/>
          <w:sz w:val="24"/>
          <w:szCs w:val="24"/>
        </w:rPr>
        <w:t>1</w:t>
      </w:r>
      <w:r w:rsidR="006C6B50">
        <w:rPr>
          <w:rFonts w:ascii="Times New Roman" w:hAnsi="Times New Roman" w:cs="Times New Roman"/>
          <w:sz w:val="24"/>
          <w:szCs w:val="24"/>
        </w:rPr>
        <w:t>65</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3C14EBB6" w14:textId="1C32A7A2" w:rsidR="002D6B86" w:rsidRDefault="00E66DE4" w:rsidP="00851439">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706FD7">
        <w:rPr>
          <w:rFonts w:ascii="Times New Roman" w:hAnsi="Times New Roman" w:cs="Times New Roman"/>
          <w:sz w:val="24"/>
          <w:szCs w:val="24"/>
        </w:rPr>
        <w:t>There were no reports from representatives</w:t>
      </w:r>
      <w:r>
        <w:rPr>
          <w:rFonts w:ascii="Times New Roman" w:hAnsi="Times New Roman" w:cs="Times New Roman"/>
          <w:sz w:val="24"/>
          <w:szCs w:val="24"/>
        </w:rPr>
        <w:t>.</w:t>
      </w:r>
    </w:p>
    <w:p w14:paraId="777FE899" w14:textId="77777777" w:rsidR="00E66DE4" w:rsidRDefault="00E66DE4" w:rsidP="00851439">
      <w:pPr>
        <w:tabs>
          <w:tab w:val="left" w:pos="709"/>
          <w:tab w:val="left" w:pos="851"/>
          <w:tab w:val="left" w:pos="1134"/>
          <w:tab w:val="left" w:pos="2835"/>
        </w:tabs>
        <w:ind w:left="0"/>
        <w:rPr>
          <w:rFonts w:ascii="Times New Roman" w:hAnsi="Times New Roman" w:cs="Times New Roman"/>
          <w:sz w:val="24"/>
          <w:szCs w:val="24"/>
        </w:rPr>
      </w:pPr>
    </w:p>
    <w:p w14:paraId="4DD60AF7" w14:textId="318F7D87" w:rsidR="00875E1D" w:rsidRDefault="00B76D8E" w:rsidP="00851439">
      <w:pPr>
        <w:tabs>
          <w:tab w:val="left" w:pos="709"/>
          <w:tab w:val="left" w:pos="851"/>
          <w:tab w:val="left" w:pos="1134"/>
          <w:tab w:val="left" w:pos="2835"/>
        </w:tabs>
        <w:ind w:left="0"/>
        <w:rPr>
          <w:rFonts w:ascii="Times New Roman" w:hAnsi="Times New Roman" w:cs="Times New Roman"/>
          <w:b/>
          <w:sz w:val="24"/>
          <w:szCs w:val="24"/>
          <w:u w:val="single"/>
        </w:rPr>
      </w:pPr>
      <w:r>
        <w:rPr>
          <w:rFonts w:ascii="Times New Roman" w:hAnsi="Times New Roman" w:cs="Times New Roman"/>
          <w:sz w:val="24"/>
          <w:szCs w:val="24"/>
        </w:rPr>
        <w:t>1</w:t>
      </w:r>
      <w:r w:rsidR="006C6B50">
        <w:rPr>
          <w:rFonts w:ascii="Times New Roman" w:hAnsi="Times New Roman" w:cs="Times New Roman"/>
          <w:sz w:val="24"/>
          <w:szCs w:val="24"/>
        </w:rPr>
        <w:t>66</w:t>
      </w:r>
      <w:r w:rsidR="000E0D8E">
        <w:rPr>
          <w:rFonts w:ascii="Times New Roman" w:hAnsi="Times New Roman" w:cs="Times New Roman"/>
          <w:sz w:val="24"/>
          <w:szCs w:val="24"/>
        </w:rPr>
        <w:t>/2</w:t>
      </w:r>
      <w:r w:rsidR="00480B15">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623C0D6F" w14:textId="77777777" w:rsidR="006C6B50" w:rsidRDefault="00E84BDF" w:rsidP="006C6B50">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w:t>
      </w:r>
      <w:r w:rsidR="006C6B50">
        <w:rPr>
          <w:rFonts w:ascii="Times New Roman" w:hAnsi="Times New Roman" w:cs="Times New Roman"/>
          <w:sz w:val="24"/>
          <w:szCs w:val="24"/>
        </w:rPr>
        <w:t>61 Rudge Heath Stores -wine, cider, soft drinks, crisps</w:t>
      </w:r>
    </w:p>
    <w:p w14:paraId="34DC346A" w14:textId="18CBA1D8" w:rsidR="006C6B50" w:rsidRDefault="006C6B50"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for bonfire &amp; fireworks event…………………………………</w:t>
      </w:r>
      <w:r>
        <w:rPr>
          <w:rFonts w:ascii="Times New Roman" w:hAnsi="Times New Roman" w:cs="Times New Roman"/>
          <w:sz w:val="24"/>
          <w:szCs w:val="24"/>
        </w:rPr>
        <w:tab/>
        <w:t xml:space="preserve">£743.00  </w:t>
      </w:r>
    </w:p>
    <w:p w14:paraId="7ED39F38" w14:textId="7FE68CB8" w:rsidR="006C6B50" w:rsidRDefault="006C6B50"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001762 Jubilee Fireworks Ltd. - balance for fireworks display ………….  £2106.00</w:t>
      </w:r>
    </w:p>
    <w:p w14:paraId="179029F2" w14:textId="60037460" w:rsidR="006C6B50" w:rsidRDefault="006C6B50"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001763 The Country Butcher – pig roast, hot dogs, burgers for bonfire</w:t>
      </w:r>
    </w:p>
    <w:p w14:paraId="10A5F379" w14:textId="32273CA5" w:rsidR="006C6B50" w:rsidRDefault="006C6B50"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&amp; fireworks event………………………………………………</w:t>
      </w:r>
      <w:r>
        <w:rPr>
          <w:rFonts w:ascii="Times New Roman" w:hAnsi="Times New Roman" w:cs="Times New Roman"/>
          <w:sz w:val="24"/>
          <w:szCs w:val="24"/>
        </w:rPr>
        <w:tab/>
        <w:t xml:space="preserve">  £900.00</w:t>
      </w:r>
    </w:p>
    <w:p w14:paraId="497A122B" w14:textId="3D495D56" w:rsidR="006C6B50" w:rsidRDefault="006C6B50"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001764 The Plough Inn -beer for bonfire &amp; fireworks event        £360.00</w:t>
      </w:r>
    </w:p>
    <w:p w14:paraId="5143C3ED" w14:textId="428E74D9" w:rsidR="00B4014D" w:rsidRDefault="006C6B50"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refreshments for volunteers putting up Christmas </w:t>
      </w:r>
    </w:p>
    <w:p w14:paraId="6B17D1B6" w14:textId="6512EA42" w:rsidR="006C6B50" w:rsidRDefault="00B4014D"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w:t>
      </w:r>
      <w:r w:rsidR="006C6B50">
        <w:rPr>
          <w:rFonts w:ascii="Times New Roman" w:hAnsi="Times New Roman" w:cs="Times New Roman"/>
          <w:sz w:val="24"/>
          <w:szCs w:val="24"/>
        </w:rPr>
        <w:t xml:space="preserve">lights    </w:t>
      </w:r>
      <w:r>
        <w:rPr>
          <w:rFonts w:ascii="Times New Roman" w:hAnsi="Times New Roman" w:cs="Times New Roman"/>
          <w:sz w:val="24"/>
          <w:szCs w:val="24"/>
        </w:rPr>
        <w:t xml:space="preserve">                                                                         </w:t>
      </w:r>
      <w:r w:rsidR="006C6B50">
        <w:rPr>
          <w:rFonts w:ascii="Times New Roman" w:hAnsi="Times New Roman" w:cs="Times New Roman"/>
          <w:sz w:val="24"/>
          <w:szCs w:val="24"/>
        </w:rPr>
        <w:t xml:space="preserve"> </w:t>
      </w:r>
      <w:r w:rsidR="006C6B50" w:rsidRPr="002C1313">
        <w:rPr>
          <w:rFonts w:ascii="Times New Roman" w:hAnsi="Times New Roman" w:cs="Times New Roman"/>
          <w:sz w:val="24"/>
          <w:szCs w:val="24"/>
          <w:u w:val="single"/>
        </w:rPr>
        <w:t>£32.00</w:t>
      </w:r>
      <w:r w:rsidR="006C6B50">
        <w:rPr>
          <w:rFonts w:ascii="Times New Roman" w:hAnsi="Times New Roman" w:cs="Times New Roman"/>
          <w:sz w:val="24"/>
          <w:szCs w:val="24"/>
        </w:rPr>
        <w:tab/>
      </w:r>
      <w:r>
        <w:rPr>
          <w:rFonts w:ascii="Times New Roman" w:hAnsi="Times New Roman" w:cs="Times New Roman"/>
          <w:sz w:val="24"/>
          <w:szCs w:val="24"/>
        </w:rPr>
        <w:t xml:space="preserve">      </w:t>
      </w:r>
      <w:r w:rsidR="006C6B50">
        <w:rPr>
          <w:rFonts w:ascii="Times New Roman" w:hAnsi="Times New Roman" w:cs="Times New Roman"/>
          <w:sz w:val="24"/>
          <w:szCs w:val="24"/>
        </w:rPr>
        <w:t xml:space="preserve">£392.00  </w:t>
      </w:r>
    </w:p>
    <w:p w14:paraId="0BD52802" w14:textId="47CED6CA" w:rsidR="006C6B50" w:rsidRDefault="006C6B50" w:rsidP="006C6B50">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4014D">
        <w:rPr>
          <w:rFonts w:ascii="Times New Roman" w:hAnsi="Times New Roman" w:cs="Times New Roman"/>
          <w:sz w:val="24"/>
          <w:szCs w:val="24"/>
        </w:rPr>
        <w:t>001765</w:t>
      </w:r>
      <w:r>
        <w:rPr>
          <w:rFonts w:ascii="Times New Roman" w:hAnsi="Times New Roman" w:cs="Times New Roman"/>
          <w:sz w:val="24"/>
          <w:szCs w:val="24"/>
        </w:rPr>
        <w:t xml:space="preserve"> SSE - energy for street lights 02/11/22 to 01/12/22……………</w:t>
      </w:r>
      <w:r w:rsidR="00B4014D">
        <w:rPr>
          <w:rFonts w:ascii="Times New Roman" w:hAnsi="Times New Roman" w:cs="Times New Roman"/>
          <w:sz w:val="24"/>
          <w:szCs w:val="24"/>
        </w:rPr>
        <w:t>…</w:t>
      </w:r>
      <w:r>
        <w:rPr>
          <w:rFonts w:ascii="Times New Roman" w:hAnsi="Times New Roman" w:cs="Times New Roman"/>
          <w:sz w:val="24"/>
          <w:szCs w:val="24"/>
        </w:rPr>
        <w:t xml:space="preserve">     £190.22</w:t>
      </w:r>
    </w:p>
    <w:p w14:paraId="24CA14C2" w14:textId="16F67637" w:rsidR="00B4014D" w:rsidRDefault="006C6B50" w:rsidP="006C6B50">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4014D">
        <w:rPr>
          <w:rFonts w:ascii="Times New Roman" w:hAnsi="Times New Roman" w:cs="Times New Roman"/>
          <w:sz w:val="24"/>
          <w:szCs w:val="24"/>
        </w:rPr>
        <w:t>001766</w:t>
      </w:r>
      <w:r>
        <w:rPr>
          <w:rFonts w:ascii="Times New Roman" w:hAnsi="Times New Roman" w:cs="Times New Roman"/>
          <w:sz w:val="24"/>
          <w:szCs w:val="24"/>
        </w:rPr>
        <w:t xml:space="preserve">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Energy Solutions Ltd. – installation of replacement</w:t>
      </w:r>
    </w:p>
    <w:p w14:paraId="0B6C95FE" w14:textId="520C4D22" w:rsidR="006C6B50" w:rsidRDefault="00B4014D" w:rsidP="006C6B50">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6C6B50">
        <w:rPr>
          <w:rFonts w:ascii="Times New Roman" w:hAnsi="Times New Roman" w:cs="Times New Roman"/>
          <w:sz w:val="24"/>
          <w:szCs w:val="24"/>
        </w:rPr>
        <w:t xml:space="preserve"> column</w:t>
      </w:r>
      <w:r>
        <w:rPr>
          <w:rFonts w:ascii="Times New Roman" w:hAnsi="Times New Roman" w:cs="Times New Roman"/>
          <w:sz w:val="24"/>
          <w:szCs w:val="24"/>
        </w:rPr>
        <w:t>……………………………………………………...</w:t>
      </w:r>
      <w:r>
        <w:rPr>
          <w:rFonts w:ascii="Times New Roman" w:hAnsi="Times New Roman" w:cs="Times New Roman"/>
          <w:sz w:val="24"/>
          <w:szCs w:val="24"/>
        </w:rPr>
        <w:tab/>
        <w:t xml:space="preserve">    </w:t>
      </w:r>
      <w:r w:rsidR="006C6B50">
        <w:rPr>
          <w:rFonts w:ascii="Times New Roman" w:hAnsi="Times New Roman" w:cs="Times New Roman"/>
          <w:sz w:val="24"/>
          <w:szCs w:val="24"/>
        </w:rPr>
        <w:t>£1167.74</w:t>
      </w:r>
    </w:p>
    <w:p w14:paraId="5FC2ECC4" w14:textId="4BCCA75F" w:rsidR="006C6B50" w:rsidRDefault="006C6B50" w:rsidP="006C6B50">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4014D">
        <w:rPr>
          <w:rFonts w:ascii="Times New Roman" w:hAnsi="Times New Roman" w:cs="Times New Roman"/>
          <w:sz w:val="24"/>
          <w:szCs w:val="24"/>
        </w:rPr>
        <w:t>001767</w:t>
      </w:r>
      <w:r>
        <w:rPr>
          <w:rFonts w:ascii="Times New Roman" w:hAnsi="Times New Roman" w:cs="Times New Roman"/>
          <w:sz w:val="24"/>
          <w:szCs w:val="24"/>
        </w:rPr>
        <w:t xml:space="preserve">  TFM – cable ties for Christmas tree……………………………</w:t>
      </w:r>
      <w:r>
        <w:rPr>
          <w:rFonts w:ascii="Times New Roman" w:hAnsi="Times New Roman" w:cs="Times New Roman"/>
          <w:sz w:val="24"/>
          <w:szCs w:val="24"/>
        </w:rPr>
        <w:tab/>
        <w:t xml:space="preserve">    </w:t>
      </w:r>
      <w:r w:rsidR="00B4014D">
        <w:rPr>
          <w:rFonts w:ascii="Times New Roman" w:hAnsi="Times New Roman" w:cs="Times New Roman"/>
          <w:sz w:val="24"/>
          <w:szCs w:val="24"/>
        </w:rPr>
        <w:t xml:space="preserve">      </w:t>
      </w:r>
      <w:r>
        <w:rPr>
          <w:rFonts w:ascii="Times New Roman" w:hAnsi="Times New Roman" w:cs="Times New Roman"/>
          <w:sz w:val="24"/>
          <w:szCs w:val="24"/>
        </w:rPr>
        <w:t>£7.88</w:t>
      </w:r>
    </w:p>
    <w:p w14:paraId="522EEF3E" w14:textId="77777777" w:rsidR="00A06E7D" w:rsidRDefault="006C6B50"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w:t>
      </w:r>
      <w:r w:rsidR="00A06E7D">
        <w:rPr>
          <w:rFonts w:ascii="Times New Roman" w:hAnsi="Times New Roman" w:cs="Times New Roman"/>
          <w:sz w:val="24"/>
          <w:szCs w:val="24"/>
        </w:rPr>
        <w:t>001768</w:t>
      </w:r>
      <w:r>
        <w:rPr>
          <w:rFonts w:ascii="Times New Roman" w:hAnsi="Times New Roman" w:cs="Times New Roman"/>
          <w:sz w:val="24"/>
          <w:szCs w:val="24"/>
        </w:rPr>
        <w:t xml:space="preserve">  Mrs. G.M. Price – laminating for bonfire &amp; fireworks</w:t>
      </w:r>
    </w:p>
    <w:p w14:paraId="5401FD95" w14:textId="5C734E2B" w:rsidR="006C6B50" w:rsidRDefault="00A06E7D"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w:t>
      </w:r>
      <w:r w:rsidR="006C6B50">
        <w:rPr>
          <w:rFonts w:ascii="Times New Roman" w:hAnsi="Times New Roman" w:cs="Times New Roman"/>
          <w:sz w:val="24"/>
          <w:szCs w:val="24"/>
        </w:rPr>
        <w:t xml:space="preserve"> event    </w:t>
      </w:r>
      <w:r>
        <w:rPr>
          <w:rFonts w:ascii="Times New Roman" w:hAnsi="Times New Roman" w:cs="Times New Roman"/>
          <w:sz w:val="24"/>
          <w:szCs w:val="24"/>
        </w:rPr>
        <w:t xml:space="preserve">                                                                        </w:t>
      </w:r>
      <w:r w:rsidR="006C6B50">
        <w:rPr>
          <w:rFonts w:ascii="Times New Roman" w:hAnsi="Times New Roman" w:cs="Times New Roman"/>
          <w:sz w:val="24"/>
          <w:szCs w:val="24"/>
        </w:rPr>
        <w:t>£14.40</w:t>
      </w:r>
    </w:p>
    <w:p w14:paraId="6B6A29EC" w14:textId="36FC6211" w:rsidR="006C6B50" w:rsidRDefault="006C6B50"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w:t>
      </w:r>
      <w:r w:rsidR="00A06E7D">
        <w:rPr>
          <w:rFonts w:ascii="Times New Roman" w:hAnsi="Times New Roman" w:cs="Times New Roman"/>
          <w:sz w:val="24"/>
          <w:szCs w:val="24"/>
        </w:rPr>
        <w:t xml:space="preserve"> </w:t>
      </w:r>
      <w:r>
        <w:rPr>
          <w:rFonts w:ascii="Times New Roman" w:hAnsi="Times New Roman" w:cs="Times New Roman"/>
          <w:sz w:val="24"/>
          <w:szCs w:val="24"/>
        </w:rPr>
        <w:t xml:space="preserve">stationery (paper, envelopes, lever arch file)              </w:t>
      </w:r>
      <w:r w:rsidRPr="00013161">
        <w:rPr>
          <w:rFonts w:ascii="Times New Roman" w:hAnsi="Times New Roman" w:cs="Times New Roman"/>
          <w:sz w:val="24"/>
          <w:szCs w:val="24"/>
        </w:rPr>
        <w:t>£20.45</w:t>
      </w:r>
      <w:r>
        <w:rPr>
          <w:rFonts w:ascii="Times New Roman" w:hAnsi="Times New Roman" w:cs="Times New Roman"/>
          <w:sz w:val="24"/>
          <w:szCs w:val="24"/>
        </w:rPr>
        <w:t xml:space="preserve">     </w:t>
      </w:r>
    </w:p>
    <w:p w14:paraId="1EE0BA6B" w14:textId="0AE543F6" w:rsidR="00A06E7D" w:rsidRDefault="006C6B50" w:rsidP="006C6B50">
      <w:pPr>
        <w:pStyle w:val="NoSpacing"/>
        <w:tabs>
          <w:tab w:val="left" w:pos="1560"/>
          <w:tab w:val="left" w:pos="2835"/>
          <w:tab w:val="decimal" w:pos="9356"/>
        </w:tabs>
        <w:rPr>
          <w:rFonts w:ascii="Times New Roman" w:hAnsi="Times New Roman" w:cs="Times New Roman"/>
          <w:sz w:val="24"/>
          <w:szCs w:val="24"/>
        </w:rPr>
      </w:pPr>
      <w:r>
        <w:rPr>
          <w:rFonts w:ascii="Times New Roman" w:hAnsi="Times New Roman" w:cs="Times New Roman"/>
          <w:sz w:val="24"/>
          <w:szCs w:val="24"/>
        </w:rPr>
        <w:t xml:space="preserve">                                      reimbursement for cost of </w:t>
      </w:r>
    </w:p>
    <w:p w14:paraId="0313E4A3" w14:textId="391F0F0F" w:rsidR="00A06E7D" w:rsidRDefault="00A06E7D" w:rsidP="00A06E7D">
      <w:pPr>
        <w:pStyle w:val="NoSpacing"/>
        <w:tabs>
          <w:tab w:val="left" w:pos="1560"/>
          <w:tab w:val="left" w:pos="2835"/>
          <w:tab w:val="decimal" w:pos="9356"/>
        </w:tabs>
        <w:ind w:left="1440"/>
        <w:rPr>
          <w:rFonts w:ascii="Times New Roman" w:hAnsi="Times New Roman" w:cs="Times New Roman"/>
          <w:sz w:val="24"/>
          <w:szCs w:val="24"/>
        </w:rPr>
      </w:pPr>
      <w:r>
        <w:rPr>
          <w:rFonts w:ascii="Times New Roman" w:hAnsi="Times New Roman" w:cs="Times New Roman"/>
          <w:sz w:val="24"/>
          <w:szCs w:val="24"/>
        </w:rPr>
        <w:t xml:space="preserve">                          </w:t>
      </w:r>
      <w:r w:rsidR="006C6B50">
        <w:rPr>
          <w:rFonts w:ascii="Times New Roman" w:hAnsi="Times New Roman" w:cs="Times New Roman"/>
          <w:sz w:val="24"/>
          <w:szCs w:val="24"/>
        </w:rPr>
        <w:t xml:space="preserve">broadband 07/10/22-06/01/23  </w:t>
      </w:r>
      <w:r>
        <w:rPr>
          <w:rFonts w:ascii="Times New Roman" w:hAnsi="Times New Roman" w:cs="Times New Roman"/>
          <w:sz w:val="24"/>
          <w:szCs w:val="24"/>
        </w:rPr>
        <w:t xml:space="preserve">          </w:t>
      </w:r>
      <w:r w:rsidR="00E66DE4">
        <w:rPr>
          <w:rFonts w:ascii="Times New Roman" w:hAnsi="Times New Roman" w:cs="Times New Roman"/>
          <w:sz w:val="24"/>
          <w:szCs w:val="24"/>
        </w:rPr>
        <w:t xml:space="preserve">                       </w:t>
      </w:r>
      <w:r w:rsidR="006C6B50">
        <w:rPr>
          <w:rFonts w:ascii="Times New Roman" w:hAnsi="Times New Roman" w:cs="Times New Roman"/>
          <w:sz w:val="24"/>
          <w:szCs w:val="24"/>
        </w:rPr>
        <w:t>£</w:t>
      </w:r>
      <w:r w:rsidR="006C6B50" w:rsidRPr="00013161">
        <w:rPr>
          <w:rFonts w:ascii="Times New Roman" w:hAnsi="Times New Roman" w:cs="Times New Roman"/>
          <w:sz w:val="24"/>
          <w:szCs w:val="24"/>
          <w:u w:val="single"/>
        </w:rPr>
        <w:t>102.72</w:t>
      </w:r>
      <w:r w:rsidR="006C6B50" w:rsidRPr="00013161">
        <w:rPr>
          <w:rFonts w:ascii="Times New Roman" w:hAnsi="Times New Roman" w:cs="Times New Roman"/>
          <w:sz w:val="24"/>
          <w:szCs w:val="24"/>
        </w:rPr>
        <w:t xml:space="preserve">   </w:t>
      </w:r>
      <w:r>
        <w:rPr>
          <w:rFonts w:ascii="Times New Roman" w:hAnsi="Times New Roman" w:cs="Times New Roman"/>
          <w:sz w:val="24"/>
          <w:szCs w:val="24"/>
        </w:rPr>
        <w:t xml:space="preserve"> £137.57</w:t>
      </w:r>
    </w:p>
    <w:p w14:paraId="62D7390B" w14:textId="2D36E149" w:rsidR="006C6B50" w:rsidRDefault="006C6B50" w:rsidP="00A06E7D">
      <w:pPr>
        <w:pStyle w:val="NoSpacing"/>
        <w:tabs>
          <w:tab w:val="left" w:pos="1560"/>
          <w:tab w:val="left" w:pos="2835"/>
          <w:tab w:val="decimal" w:pos="9356"/>
        </w:tabs>
        <w:ind w:left="1440"/>
        <w:rPr>
          <w:rFonts w:ascii="Times New Roman" w:hAnsi="Times New Roman" w:cs="Times New Roman"/>
          <w:sz w:val="24"/>
          <w:szCs w:val="24"/>
        </w:rPr>
      </w:pPr>
    </w:p>
    <w:p w14:paraId="2A227C6D" w14:textId="162AE441" w:rsidR="008F0144" w:rsidRDefault="008F0144" w:rsidP="005401B1">
      <w:pPr>
        <w:tabs>
          <w:tab w:val="decimal" w:pos="9356"/>
        </w:tabs>
        <w:rPr>
          <w:rFonts w:ascii="Times New Roman" w:hAnsi="Times New Roman" w:cs="Times New Roman"/>
          <w:sz w:val="24"/>
          <w:szCs w:val="24"/>
        </w:rPr>
      </w:pPr>
      <w:r>
        <w:rPr>
          <w:rFonts w:ascii="Times New Roman" w:hAnsi="Times New Roman" w:cs="Times New Roman"/>
          <w:sz w:val="24"/>
          <w:szCs w:val="24"/>
        </w:rPr>
        <w:t>It was proposed by Councillor</w:t>
      </w:r>
      <w:r w:rsidR="005401B1">
        <w:rPr>
          <w:rFonts w:ascii="Times New Roman" w:hAnsi="Times New Roman" w:cs="Times New Roman"/>
          <w:sz w:val="24"/>
          <w:szCs w:val="24"/>
        </w:rPr>
        <w:t xml:space="preserve"> </w:t>
      </w:r>
      <w:r w:rsidR="00A06E7D">
        <w:rPr>
          <w:rFonts w:ascii="Times New Roman" w:hAnsi="Times New Roman" w:cs="Times New Roman"/>
          <w:sz w:val="24"/>
          <w:szCs w:val="24"/>
        </w:rPr>
        <w:t>Patel</w:t>
      </w:r>
      <w:r>
        <w:rPr>
          <w:rFonts w:ascii="Times New Roman" w:hAnsi="Times New Roman" w:cs="Times New Roman"/>
          <w:sz w:val="24"/>
          <w:szCs w:val="24"/>
        </w:rPr>
        <w:t>, seconded by Counc</w:t>
      </w:r>
      <w:r w:rsidR="0062406B">
        <w:rPr>
          <w:rFonts w:ascii="Times New Roman" w:hAnsi="Times New Roman" w:cs="Times New Roman"/>
          <w:sz w:val="24"/>
          <w:szCs w:val="24"/>
        </w:rPr>
        <w:t>illor</w:t>
      </w:r>
      <w:r w:rsidR="00E42B30">
        <w:rPr>
          <w:rFonts w:ascii="Times New Roman" w:hAnsi="Times New Roman" w:cs="Times New Roman"/>
          <w:sz w:val="24"/>
          <w:szCs w:val="24"/>
        </w:rPr>
        <w:t xml:space="preserve"> </w:t>
      </w:r>
      <w:proofErr w:type="gramStart"/>
      <w:r w:rsidR="00A06E7D">
        <w:rPr>
          <w:rFonts w:ascii="Times New Roman" w:hAnsi="Times New Roman" w:cs="Times New Roman"/>
          <w:sz w:val="24"/>
          <w:szCs w:val="24"/>
        </w:rPr>
        <w:t>Beaman</w:t>
      </w:r>
      <w:proofErr w:type="gramEnd"/>
      <w:r w:rsidR="002A3688">
        <w:rPr>
          <w:rFonts w:ascii="Times New Roman" w:hAnsi="Times New Roman" w:cs="Times New Roman"/>
          <w:sz w:val="24"/>
          <w:szCs w:val="24"/>
        </w:rPr>
        <w:t xml:space="preserve"> </w:t>
      </w:r>
      <w:r w:rsidR="00A6259B">
        <w:rPr>
          <w:rFonts w:ascii="Times New Roman" w:hAnsi="Times New Roman" w:cs="Times New Roman"/>
          <w:sz w:val="24"/>
          <w:szCs w:val="24"/>
        </w:rPr>
        <w:t>and</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agreed by </w:t>
      </w:r>
    </w:p>
    <w:p w14:paraId="080C270F" w14:textId="617C14FA" w:rsidR="008F0144" w:rsidRDefault="008F0144" w:rsidP="00851439">
      <w:pPr>
        <w:pStyle w:val="NoSpacing"/>
        <w:tabs>
          <w:tab w:val="left" w:pos="709"/>
          <w:tab w:val="left" w:pos="851"/>
          <w:tab w:val="left" w:pos="1134"/>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the Council to pass the cheques for payment.                       </w:t>
      </w:r>
    </w:p>
    <w:p w14:paraId="55432C89" w14:textId="55C7237A" w:rsidR="008736E5" w:rsidRDefault="00DE3C2D" w:rsidP="00851439">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p>
    <w:p w14:paraId="0D10658E" w14:textId="77777777" w:rsidR="008F0144" w:rsidRDefault="008F0144" w:rsidP="00851439">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5CAFD7E1" w:rsidR="008F0144" w:rsidRDefault="008F0144" w:rsidP="00851439">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165FBE">
        <w:rPr>
          <w:rFonts w:ascii="Times New Roman" w:hAnsi="Times New Roman" w:cs="Times New Roman"/>
          <w:sz w:val="24"/>
          <w:szCs w:val="24"/>
        </w:rPr>
        <w:t xml:space="preserve"> </w:t>
      </w:r>
      <w:r w:rsidR="00A5095B">
        <w:rPr>
          <w:rFonts w:ascii="Times New Roman" w:hAnsi="Times New Roman" w:cs="Times New Roman"/>
          <w:sz w:val="24"/>
          <w:szCs w:val="24"/>
        </w:rPr>
        <w:t xml:space="preserve">wished everyone a happy Christmas and </w:t>
      </w:r>
      <w:r>
        <w:rPr>
          <w:rFonts w:ascii="Times New Roman" w:hAnsi="Times New Roman" w:cs="Times New Roman"/>
          <w:sz w:val="24"/>
          <w:szCs w:val="24"/>
        </w:rPr>
        <w:t xml:space="preserve">closed the meeting at </w:t>
      </w:r>
      <w:r w:rsidR="00A06E7D">
        <w:rPr>
          <w:rFonts w:ascii="Times New Roman" w:hAnsi="Times New Roman" w:cs="Times New Roman"/>
          <w:sz w:val="24"/>
          <w:szCs w:val="24"/>
        </w:rPr>
        <w:t>8</w:t>
      </w:r>
      <w:r w:rsidR="002A3688">
        <w:rPr>
          <w:rFonts w:ascii="Times New Roman" w:hAnsi="Times New Roman" w:cs="Times New Roman"/>
          <w:sz w:val="24"/>
          <w:szCs w:val="24"/>
        </w:rPr>
        <w:t>.</w:t>
      </w:r>
      <w:r w:rsidR="00A06E7D">
        <w:rPr>
          <w:rFonts w:ascii="Times New Roman" w:hAnsi="Times New Roman" w:cs="Times New Roman"/>
          <w:sz w:val="24"/>
          <w:szCs w:val="24"/>
        </w:rPr>
        <w:t>2</w:t>
      </w:r>
      <w:r w:rsidR="002A3688">
        <w:rPr>
          <w:rFonts w:ascii="Times New Roman" w:hAnsi="Times New Roman" w:cs="Times New Roman"/>
          <w:sz w:val="24"/>
          <w:szCs w:val="24"/>
        </w:rPr>
        <w:t>5</w:t>
      </w:r>
      <w:r w:rsidR="001B265A">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0A0E283" w14:textId="12FBCFBD" w:rsidR="004B6628" w:rsidRDefault="008F0144" w:rsidP="009944F6">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w:t>
      </w:r>
      <w:r w:rsidR="00C60391">
        <w:rPr>
          <w:rFonts w:ascii="Times New Roman" w:hAnsi="Times New Roman" w:cs="Times New Roman"/>
          <w:sz w:val="24"/>
          <w:szCs w:val="24"/>
        </w:rPr>
        <w:t xml:space="preserve">Date of </w:t>
      </w:r>
      <w:r w:rsidR="00B42B38">
        <w:rPr>
          <w:rFonts w:ascii="Times New Roman" w:hAnsi="Times New Roman" w:cs="Times New Roman"/>
          <w:sz w:val="24"/>
          <w:szCs w:val="24"/>
        </w:rPr>
        <w:t>next m</w:t>
      </w:r>
      <w:r w:rsidR="00C60391">
        <w:rPr>
          <w:rFonts w:ascii="Times New Roman" w:hAnsi="Times New Roman" w:cs="Times New Roman"/>
          <w:sz w:val="24"/>
          <w:szCs w:val="24"/>
        </w:rPr>
        <w:t xml:space="preserve">eeting:  Monday, </w:t>
      </w:r>
      <w:r w:rsidR="00A06E7D">
        <w:rPr>
          <w:rFonts w:ascii="Times New Roman" w:hAnsi="Times New Roman" w:cs="Times New Roman"/>
          <w:sz w:val="24"/>
          <w:szCs w:val="24"/>
        </w:rPr>
        <w:t>9</w:t>
      </w:r>
      <w:r w:rsidR="00C60391" w:rsidRPr="00C60391">
        <w:rPr>
          <w:rFonts w:ascii="Times New Roman" w:hAnsi="Times New Roman" w:cs="Times New Roman"/>
          <w:sz w:val="24"/>
          <w:szCs w:val="24"/>
          <w:vertAlign w:val="superscript"/>
        </w:rPr>
        <w:t>th</w:t>
      </w:r>
      <w:r w:rsidR="00C60391">
        <w:rPr>
          <w:rFonts w:ascii="Times New Roman" w:hAnsi="Times New Roman" w:cs="Times New Roman"/>
          <w:sz w:val="24"/>
          <w:szCs w:val="24"/>
        </w:rPr>
        <w:t xml:space="preserve"> </w:t>
      </w:r>
      <w:r w:rsidR="00A06E7D">
        <w:rPr>
          <w:rFonts w:ascii="Times New Roman" w:hAnsi="Times New Roman" w:cs="Times New Roman"/>
          <w:sz w:val="24"/>
          <w:szCs w:val="24"/>
        </w:rPr>
        <w:t>January 2023</w:t>
      </w:r>
      <w:r w:rsidR="00C60391">
        <w:rPr>
          <w:rFonts w:ascii="Times New Roman" w:hAnsi="Times New Roman" w:cs="Times New Roman"/>
          <w:sz w:val="24"/>
          <w:szCs w:val="24"/>
        </w:rPr>
        <w:t xml:space="preserve"> at 7.30 p.m. in the Village Hall</w:t>
      </w:r>
      <w:r w:rsidR="0062406B">
        <w:rPr>
          <w:rFonts w:ascii="Times New Roman" w:hAnsi="Times New Roman" w:cs="Times New Roman"/>
          <w:sz w:val="24"/>
          <w:szCs w:val="24"/>
        </w:rPr>
        <w:t xml:space="preserve">   </w:t>
      </w:r>
    </w:p>
    <w:sectPr w:rsidR="004B6628" w:rsidSect="001649F8">
      <w:pgSz w:w="11906" w:h="16838"/>
      <w:pgMar w:top="1134" w:right="992"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868B" w14:textId="77777777" w:rsidR="00C371A8" w:rsidRDefault="00C371A8" w:rsidP="00706DF9">
      <w:r>
        <w:separator/>
      </w:r>
    </w:p>
  </w:endnote>
  <w:endnote w:type="continuationSeparator" w:id="0">
    <w:p w14:paraId="178F3281" w14:textId="77777777" w:rsidR="00C371A8" w:rsidRDefault="00C371A8"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A40C" w14:textId="77777777" w:rsidR="00C371A8" w:rsidRDefault="00C371A8" w:rsidP="00706DF9">
      <w:r>
        <w:separator/>
      </w:r>
    </w:p>
  </w:footnote>
  <w:footnote w:type="continuationSeparator" w:id="0">
    <w:p w14:paraId="56720AAD" w14:textId="77777777" w:rsidR="00C371A8" w:rsidRDefault="00C371A8"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162F8A"/>
    <w:multiLevelType w:val="hybridMultilevel"/>
    <w:tmpl w:val="53AA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8"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3"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982856935">
    <w:abstractNumId w:val="0"/>
  </w:num>
  <w:num w:numId="2" w16cid:durableId="1738163259">
    <w:abstractNumId w:val="34"/>
  </w:num>
  <w:num w:numId="3" w16cid:durableId="1923948495">
    <w:abstractNumId w:val="14"/>
  </w:num>
  <w:num w:numId="4" w16cid:durableId="1016805568">
    <w:abstractNumId w:val="28"/>
  </w:num>
  <w:num w:numId="5" w16cid:durableId="21058259">
    <w:abstractNumId w:val="8"/>
  </w:num>
  <w:num w:numId="6" w16cid:durableId="424960669">
    <w:abstractNumId w:val="21"/>
  </w:num>
  <w:num w:numId="7" w16cid:durableId="886989760">
    <w:abstractNumId w:val="9"/>
  </w:num>
  <w:num w:numId="8" w16cid:durableId="465053016">
    <w:abstractNumId w:val="3"/>
  </w:num>
  <w:num w:numId="9" w16cid:durableId="1731923627">
    <w:abstractNumId w:val="41"/>
  </w:num>
  <w:num w:numId="10" w16cid:durableId="1674992885">
    <w:abstractNumId w:val="12"/>
  </w:num>
  <w:num w:numId="11" w16cid:durableId="1359431443">
    <w:abstractNumId w:val="43"/>
  </w:num>
  <w:num w:numId="12" w16cid:durableId="13836743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8881">
    <w:abstractNumId w:val="7"/>
  </w:num>
  <w:num w:numId="14" w16cid:durableId="735012617">
    <w:abstractNumId w:val="18"/>
  </w:num>
  <w:num w:numId="15" w16cid:durableId="1436360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6685319">
    <w:abstractNumId w:val="23"/>
  </w:num>
  <w:num w:numId="17" w16cid:durableId="960570763">
    <w:abstractNumId w:val="16"/>
  </w:num>
  <w:num w:numId="18" w16cid:durableId="1786384357">
    <w:abstractNumId w:val="20"/>
  </w:num>
  <w:num w:numId="19" w16cid:durableId="949777727">
    <w:abstractNumId w:val="6"/>
  </w:num>
  <w:num w:numId="20" w16cid:durableId="1482766210">
    <w:abstractNumId w:val="40"/>
  </w:num>
  <w:num w:numId="21" w16cid:durableId="569006396">
    <w:abstractNumId w:val="27"/>
  </w:num>
  <w:num w:numId="22" w16cid:durableId="1970471348">
    <w:abstractNumId w:val="42"/>
  </w:num>
  <w:num w:numId="23" w16cid:durableId="1254121888">
    <w:abstractNumId w:val="39"/>
  </w:num>
  <w:num w:numId="24" w16cid:durableId="1285816983">
    <w:abstractNumId w:val="17"/>
  </w:num>
  <w:num w:numId="25" w16cid:durableId="1377466636">
    <w:abstractNumId w:val="1"/>
  </w:num>
  <w:num w:numId="26" w16cid:durableId="1790052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5962747">
    <w:abstractNumId w:val="22"/>
  </w:num>
  <w:num w:numId="28" w16cid:durableId="1451823448">
    <w:abstractNumId w:val="4"/>
  </w:num>
  <w:num w:numId="29" w16cid:durableId="718626170">
    <w:abstractNumId w:val="31"/>
  </w:num>
  <w:num w:numId="30" w16cid:durableId="1134444442">
    <w:abstractNumId w:val="33"/>
  </w:num>
  <w:num w:numId="31" w16cid:durableId="1654487085">
    <w:abstractNumId w:val="13"/>
  </w:num>
  <w:num w:numId="32" w16cid:durableId="1507793509">
    <w:abstractNumId w:val="36"/>
  </w:num>
  <w:num w:numId="33" w16cid:durableId="2058045805">
    <w:abstractNumId w:val="19"/>
  </w:num>
  <w:num w:numId="34" w16cid:durableId="636372394">
    <w:abstractNumId w:val="38"/>
  </w:num>
  <w:num w:numId="35" w16cid:durableId="364598530">
    <w:abstractNumId w:val="35"/>
  </w:num>
  <w:num w:numId="36" w16cid:durableId="3864197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0187811">
    <w:abstractNumId w:val="10"/>
  </w:num>
  <w:num w:numId="38" w16cid:durableId="14671581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74580">
    <w:abstractNumId w:val="32"/>
  </w:num>
  <w:num w:numId="40" w16cid:durableId="1431318172">
    <w:abstractNumId w:val="15"/>
  </w:num>
  <w:num w:numId="41" w16cid:durableId="1875729815">
    <w:abstractNumId w:val="25"/>
  </w:num>
  <w:num w:numId="42" w16cid:durableId="305747662">
    <w:abstractNumId w:val="30"/>
  </w:num>
  <w:num w:numId="43" w16cid:durableId="201212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0062126">
    <w:abstractNumId w:val="11"/>
  </w:num>
  <w:num w:numId="45" w16cid:durableId="2042591453">
    <w:abstractNumId w:val="2"/>
  </w:num>
  <w:num w:numId="46" w16cid:durableId="140024912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546"/>
    <w:rsid w:val="00006BD4"/>
    <w:rsid w:val="000076A7"/>
    <w:rsid w:val="0000793E"/>
    <w:rsid w:val="00007F8E"/>
    <w:rsid w:val="00010391"/>
    <w:rsid w:val="0001046C"/>
    <w:rsid w:val="0001053D"/>
    <w:rsid w:val="0001066A"/>
    <w:rsid w:val="000107E2"/>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7FB"/>
    <w:rsid w:val="00014E05"/>
    <w:rsid w:val="00014F01"/>
    <w:rsid w:val="00014FEC"/>
    <w:rsid w:val="00015B9C"/>
    <w:rsid w:val="0001631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C44"/>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10E"/>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62C"/>
    <w:rsid w:val="00040C83"/>
    <w:rsid w:val="00040DAC"/>
    <w:rsid w:val="00041150"/>
    <w:rsid w:val="00041401"/>
    <w:rsid w:val="0004180B"/>
    <w:rsid w:val="00041855"/>
    <w:rsid w:val="000418D2"/>
    <w:rsid w:val="0004213D"/>
    <w:rsid w:val="00042679"/>
    <w:rsid w:val="00042B81"/>
    <w:rsid w:val="00042B85"/>
    <w:rsid w:val="00042BEA"/>
    <w:rsid w:val="00043939"/>
    <w:rsid w:val="00043FD1"/>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3EC"/>
    <w:rsid w:val="00057833"/>
    <w:rsid w:val="000600AC"/>
    <w:rsid w:val="000600F3"/>
    <w:rsid w:val="0006013C"/>
    <w:rsid w:val="000602B7"/>
    <w:rsid w:val="0006078A"/>
    <w:rsid w:val="00060824"/>
    <w:rsid w:val="000608AB"/>
    <w:rsid w:val="00060AA7"/>
    <w:rsid w:val="00060E3A"/>
    <w:rsid w:val="00060E45"/>
    <w:rsid w:val="00061075"/>
    <w:rsid w:val="0006138B"/>
    <w:rsid w:val="00061390"/>
    <w:rsid w:val="000616DF"/>
    <w:rsid w:val="000616F4"/>
    <w:rsid w:val="00061803"/>
    <w:rsid w:val="00061DE5"/>
    <w:rsid w:val="00061F20"/>
    <w:rsid w:val="00061FCE"/>
    <w:rsid w:val="000621EB"/>
    <w:rsid w:val="0006252B"/>
    <w:rsid w:val="000625B4"/>
    <w:rsid w:val="00062B77"/>
    <w:rsid w:val="000633A0"/>
    <w:rsid w:val="000634BB"/>
    <w:rsid w:val="0006393A"/>
    <w:rsid w:val="00063BC1"/>
    <w:rsid w:val="00063C4E"/>
    <w:rsid w:val="0006425F"/>
    <w:rsid w:val="00064410"/>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CD9"/>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1A"/>
    <w:rsid w:val="0007616F"/>
    <w:rsid w:val="00076317"/>
    <w:rsid w:val="00076664"/>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9EF"/>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5F9C"/>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152"/>
    <w:rsid w:val="000B44A5"/>
    <w:rsid w:val="000B4B82"/>
    <w:rsid w:val="000B5133"/>
    <w:rsid w:val="000B54DA"/>
    <w:rsid w:val="000B573E"/>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876"/>
    <w:rsid w:val="000C0B50"/>
    <w:rsid w:val="000C0BEB"/>
    <w:rsid w:val="000C12EF"/>
    <w:rsid w:val="000C14D0"/>
    <w:rsid w:val="000C1765"/>
    <w:rsid w:val="000C191C"/>
    <w:rsid w:val="000C1DCC"/>
    <w:rsid w:val="000C249D"/>
    <w:rsid w:val="000C24B0"/>
    <w:rsid w:val="000C26F8"/>
    <w:rsid w:val="000C2896"/>
    <w:rsid w:val="000C2C36"/>
    <w:rsid w:val="000C2F09"/>
    <w:rsid w:val="000C312A"/>
    <w:rsid w:val="000C3162"/>
    <w:rsid w:val="000C3218"/>
    <w:rsid w:val="000C3632"/>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52A"/>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699"/>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B7"/>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ADE"/>
    <w:rsid w:val="00100F67"/>
    <w:rsid w:val="00101275"/>
    <w:rsid w:val="00101289"/>
    <w:rsid w:val="001015BE"/>
    <w:rsid w:val="00101667"/>
    <w:rsid w:val="00101D2C"/>
    <w:rsid w:val="00102A76"/>
    <w:rsid w:val="00102D56"/>
    <w:rsid w:val="0010339F"/>
    <w:rsid w:val="00103A1F"/>
    <w:rsid w:val="00103A25"/>
    <w:rsid w:val="00103A3A"/>
    <w:rsid w:val="00103DCA"/>
    <w:rsid w:val="00104023"/>
    <w:rsid w:val="001043AE"/>
    <w:rsid w:val="00104D92"/>
    <w:rsid w:val="00105DA8"/>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B31"/>
    <w:rsid w:val="00112D5A"/>
    <w:rsid w:val="00112EEC"/>
    <w:rsid w:val="00113104"/>
    <w:rsid w:val="00113C0E"/>
    <w:rsid w:val="00113DD6"/>
    <w:rsid w:val="00114012"/>
    <w:rsid w:val="00114346"/>
    <w:rsid w:val="001144E7"/>
    <w:rsid w:val="00114A1D"/>
    <w:rsid w:val="00114ABD"/>
    <w:rsid w:val="0011501B"/>
    <w:rsid w:val="001153E9"/>
    <w:rsid w:val="00115B53"/>
    <w:rsid w:val="00115C4C"/>
    <w:rsid w:val="00115F8C"/>
    <w:rsid w:val="0011632E"/>
    <w:rsid w:val="00116656"/>
    <w:rsid w:val="001169C4"/>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583"/>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B0B"/>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A7B"/>
    <w:rsid w:val="00145B32"/>
    <w:rsid w:val="00145CD4"/>
    <w:rsid w:val="001462F8"/>
    <w:rsid w:val="00146664"/>
    <w:rsid w:val="00146E89"/>
    <w:rsid w:val="00146FA4"/>
    <w:rsid w:val="00147750"/>
    <w:rsid w:val="00147BCC"/>
    <w:rsid w:val="00150ECB"/>
    <w:rsid w:val="00151F6F"/>
    <w:rsid w:val="00152624"/>
    <w:rsid w:val="00152853"/>
    <w:rsid w:val="0015302B"/>
    <w:rsid w:val="0015306F"/>
    <w:rsid w:val="001545BE"/>
    <w:rsid w:val="00154611"/>
    <w:rsid w:val="00154691"/>
    <w:rsid w:val="00154D97"/>
    <w:rsid w:val="00154E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0B7D"/>
    <w:rsid w:val="00161252"/>
    <w:rsid w:val="001613BF"/>
    <w:rsid w:val="00161566"/>
    <w:rsid w:val="00161580"/>
    <w:rsid w:val="0016174A"/>
    <w:rsid w:val="00161932"/>
    <w:rsid w:val="00161A44"/>
    <w:rsid w:val="00161E0D"/>
    <w:rsid w:val="00162806"/>
    <w:rsid w:val="00162AB4"/>
    <w:rsid w:val="001630F0"/>
    <w:rsid w:val="00163296"/>
    <w:rsid w:val="001632C0"/>
    <w:rsid w:val="001636CC"/>
    <w:rsid w:val="00163795"/>
    <w:rsid w:val="00163AFE"/>
    <w:rsid w:val="00163EFB"/>
    <w:rsid w:val="0016422C"/>
    <w:rsid w:val="001643A2"/>
    <w:rsid w:val="00164685"/>
    <w:rsid w:val="001649F8"/>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4D95"/>
    <w:rsid w:val="00174E94"/>
    <w:rsid w:val="001753C1"/>
    <w:rsid w:val="001756CC"/>
    <w:rsid w:val="00175833"/>
    <w:rsid w:val="00175F8B"/>
    <w:rsid w:val="001765B3"/>
    <w:rsid w:val="00176ECE"/>
    <w:rsid w:val="001772EE"/>
    <w:rsid w:val="00177665"/>
    <w:rsid w:val="00177F5A"/>
    <w:rsid w:val="00180152"/>
    <w:rsid w:val="00180750"/>
    <w:rsid w:val="001809CA"/>
    <w:rsid w:val="00180CAD"/>
    <w:rsid w:val="00180DD3"/>
    <w:rsid w:val="00181161"/>
    <w:rsid w:val="00181358"/>
    <w:rsid w:val="00181C37"/>
    <w:rsid w:val="00181E2C"/>
    <w:rsid w:val="00181EA8"/>
    <w:rsid w:val="0018277C"/>
    <w:rsid w:val="001828E5"/>
    <w:rsid w:val="00182A2E"/>
    <w:rsid w:val="00182BCE"/>
    <w:rsid w:val="00183445"/>
    <w:rsid w:val="0018394C"/>
    <w:rsid w:val="00183A43"/>
    <w:rsid w:val="00183EEE"/>
    <w:rsid w:val="00183FA8"/>
    <w:rsid w:val="00183FE1"/>
    <w:rsid w:val="00183FEA"/>
    <w:rsid w:val="001843D9"/>
    <w:rsid w:val="00184671"/>
    <w:rsid w:val="00184B28"/>
    <w:rsid w:val="00184F84"/>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2D6"/>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AA6"/>
    <w:rsid w:val="001A2DC2"/>
    <w:rsid w:val="001A2E05"/>
    <w:rsid w:val="001A2E0B"/>
    <w:rsid w:val="001A32DF"/>
    <w:rsid w:val="001A36FC"/>
    <w:rsid w:val="001A3CAF"/>
    <w:rsid w:val="001A3F45"/>
    <w:rsid w:val="001A444F"/>
    <w:rsid w:val="001A4574"/>
    <w:rsid w:val="001A549C"/>
    <w:rsid w:val="001A5D60"/>
    <w:rsid w:val="001A5E3E"/>
    <w:rsid w:val="001A5F0F"/>
    <w:rsid w:val="001A6B16"/>
    <w:rsid w:val="001A6B56"/>
    <w:rsid w:val="001A747C"/>
    <w:rsid w:val="001A7963"/>
    <w:rsid w:val="001B020C"/>
    <w:rsid w:val="001B0579"/>
    <w:rsid w:val="001B0B47"/>
    <w:rsid w:val="001B0E5E"/>
    <w:rsid w:val="001B11F6"/>
    <w:rsid w:val="001B1BC6"/>
    <w:rsid w:val="001B1D3E"/>
    <w:rsid w:val="001B265A"/>
    <w:rsid w:val="001B2A8A"/>
    <w:rsid w:val="001B2C03"/>
    <w:rsid w:val="001B2C11"/>
    <w:rsid w:val="001B2D17"/>
    <w:rsid w:val="001B30AA"/>
    <w:rsid w:val="001B3335"/>
    <w:rsid w:val="001B3760"/>
    <w:rsid w:val="001B3858"/>
    <w:rsid w:val="001B41DE"/>
    <w:rsid w:val="001B43E0"/>
    <w:rsid w:val="001B471C"/>
    <w:rsid w:val="001B507D"/>
    <w:rsid w:val="001B5378"/>
    <w:rsid w:val="001B551D"/>
    <w:rsid w:val="001B5648"/>
    <w:rsid w:val="001B5681"/>
    <w:rsid w:val="001B57E5"/>
    <w:rsid w:val="001B5A11"/>
    <w:rsid w:val="001B615A"/>
    <w:rsid w:val="001B68D0"/>
    <w:rsid w:val="001B7706"/>
    <w:rsid w:val="001B7709"/>
    <w:rsid w:val="001B7A08"/>
    <w:rsid w:val="001B7E2B"/>
    <w:rsid w:val="001B7ED9"/>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0FA"/>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C6A"/>
    <w:rsid w:val="001E5E30"/>
    <w:rsid w:val="001E5FC2"/>
    <w:rsid w:val="001E62E4"/>
    <w:rsid w:val="001E64C4"/>
    <w:rsid w:val="001E6614"/>
    <w:rsid w:val="001E6C63"/>
    <w:rsid w:val="001E704B"/>
    <w:rsid w:val="001E734E"/>
    <w:rsid w:val="001E7708"/>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6B40"/>
    <w:rsid w:val="001F72DB"/>
    <w:rsid w:val="001F7793"/>
    <w:rsid w:val="001F779A"/>
    <w:rsid w:val="0020006A"/>
    <w:rsid w:val="002003F4"/>
    <w:rsid w:val="002004CE"/>
    <w:rsid w:val="00200825"/>
    <w:rsid w:val="00200B3A"/>
    <w:rsid w:val="00201315"/>
    <w:rsid w:val="0020174A"/>
    <w:rsid w:val="0020187C"/>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63"/>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17F22"/>
    <w:rsid w:val="002202C0"/>
    <w:rsid w:val="00220385"/>
    <w:rsid w:val="00220850"/>
    <w:rsid w:val="00220CA0"/>
    <w:rsid w:val="002212E1"/>
    <w:rsid w:val="002214E4"/>
    <w:rsid w:val="002217F7"/>
    <w:rsid w:val="00221A97"/>
    <w:rsid w:val="00221C15"/>
    <w:rsid w:val="00221D9A"/>
    <w:rsid w:val="00221DF3"/>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24A"/>
    <w:rsid w:val="00227324"/>
    <w:rsid w:val="00227382"/>
    <w:rsid w:val="002273C6"/>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20C"/>
    <w:rsid w:val="002408E7"/>
    <w:rsid w:val="00241019"/>
    <w:rsid w:val="00241137"/>
    <w:rsid w:val="002415F7"/>
    <w:rsid w:val="00241978"/>
    <w:rsid w:val="00241D3B"/>
    <w:rsid w:val="00241FBA"/>
    <w:rsid w:val="00242AA0"/>
    <w:rsid w:val="00242F3A"/>
    <w:rsid w:val="002432F7"/>
    <w:rsid w:val="00243385"/>
    <w:rsid w:val="00243561"/>
    <w:rsid w:val="0024361D"/>
    <w:rsid w:val="00243666"/>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7F7"/>
    <w:rsid w:val="00252ECB"/>
    <w:rsid w:val="002531D4"/>
    <w:rsid w:val="002536B5"/>
    <w:rsid w:val="002542D3"/>
    <w:rsid w:val="002542F0"/>
    <w:rsid w:val="00254707"/>
    <w:rsid w:val="002551E3"/>
    <w:rsid w:val="00255394"/>
    <w:rsid w:val="002554CB"/>
    <w:rsid w:val="00255628"/>
    <w:rsid w:val="00255B87"/>
    <w:rsid w:val="00255DE2"/>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DB"/>
    <w:rsid w:val="00270EE0"/>
    <w:rsid w:val="002711EF"/>
    <w:rsid w:val="0027140F"/>
    <w:rsid w:val="00271515"/>
    <w:rsid w:val="002717CD"/>
    <w:rsid w:val="00271E8E"/>
    <w:rsid w:val="0027211D"/>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1C94"/>
    <w:rsid w:val="002820EB"/>
    <w:rsid w:val="002821C1"/>
    <w:rsid w:val="00282D08"/>
    <w:rsid w:val="00283027"/>
    <w:rsid w:val="0028386C"/>
    <w:rsid w:val="00283E79"/>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4C0"/>
    <w:rsid w:val="002A157A"/>
    <w:rsid w:val="002A1590"/>
    <w:rsid w:val="002A1840"/>
    <w:rsid w:val="002A1B5F"/>
    <w:rsid w:val="002A22FC"/>
    <w:rsid w:val="002A2DE0"/>
    <w:rsid w:val="002A2EB8"/>
    <w:rsid w:val="002A2ECA"/>
    <w:rsid w:val="002A3078"/>
    <w:rsid w:val="002A3347"/>
    <w:rsid w:val="002A3688"/>
    <w:rsid w:val="002A36B9"/>
    <w:rsid w:val="002A38D0"/>
    <w:rsid w:val="002A3A65"/>
    <w:rsid w:val="002A3C19"/>
    <w:rsid w:val="002A3D4A"/>
    <w:rsid w:val="002A3E6D"/>
    <w:rsid w:val="002A4268"/>
    <w:rsid w:val="002A4353"/>
    <w:rsid w:val="002A44C1"/>
    <w:rsid w:val="002A4848"/>
    <w:rsid w:val="002A4FA9"/>
    <w:rsid w:val="002A50A1"/>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0C6"/>
    <w:rsid w:val="002B06D5"/>
    <w:rsid w:val="002B1471"/>
    <w:rsid w:val="002B17CC"/>
    <w:rsid w:val="002B193A"/>
    <w:rsid w:val="002B2340"/>
    <w:rsid w:val="002B2C2D"/>
    <w:rsid w:val="002B309D"/>
    <w:rsid w:val="002B33F0"/>
    <w:rsid w:val="002B351D"/>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1E3F"/>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6BC"/>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B8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BFD"/>
    <w:rsid w:val="002E4E38"/>
    <w:rsid w:val="002E51D4"/>
    <w:rsid w:val="002E533B"/>
    <w:rsid w:val="002E55F7"/>
    <w:rsid w:val="002E5877"/>
    <w:rsid w:val="002E5A33"/>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0"/>
    <w:rsid w:val="002F5CDF"/>
    <w:rsid w:val="002F64CF"/>
    <w:rsid w:val="002F6BA9"/>
    <w:rsid w:val="002F7892"/>
    <w:rsid w:val="002F7D28"/>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5E8"/>
    <w:rsid w:val="0030461E"/>
    <w:rsid w:val="00304F4C"/>
    <w:rsid w:val="003050FC"/>
    <w:rsid w:val="00305845"/>
    <w:rsid w:val="00305FDE"/>
    <w:rsid w:val="0030645C"/>
    <w:rsid w:val="003064EE"/>
    <w:rsid w:val="00306808"/>
    <w:rsid w:val="00306AB0"/>
    <w:rsid w:val="0030757A"/>
    <w:rsid w:val="003075EB"/>
    <w:rsid w:val="00307723"/>
    <w:rsid w:val="0030786A"/>
    <w:rsid w:val="00307B32"/>
    <w:rsid w:val="00307B38"/>
    <w:rsid w:val="00310678"/>
    <w:rsid w:val="00310BCA"/>
    <w:rsid w:val="00310C3D"/>
    <w:rsid w:val="00310D15"/>
    <w:rsid w:val="003113A1"/>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8EE"/>
    <w:rsid w:val="00325981"/>
    <w:rsid w:val="003265CC"/>
    <w:rsid w:val="00326911"/>
    <w:rsid w:val="00326922"/>
    <w:rsid w:val="003270DE"/>
    <w:rsid w:val="00327C71"/>
    <w:rsid w:val="00327C94"/>
    <w:rsid w:val="0033077F"/>
    <w:rsid w:val="003308EC"/>
    <w:rsid w:val="003309FD"/>
    <w:rsid w:val="00330E7F"/>
    <w:rsid w:val="00330EA2"/>
    <w:rsid w:val="00330F3F"/>
    <w:rsid w:val="00331664"/>
    <w:rsid w:val="00331B74"/>
    <w:rsid w:val="00332989"/>
    <w:rsid w:val="00332E9B"/>
    <w:rsid w:val="00332F6B"/>
    <w:rsid w:val="00333063"/>
    <w:rsid w:val="003338F4"/>
    <w:rsid w:val="0033417A"/>
    <w:rsid w:val="003344C7"/>
    <w:rsid w:val="00334512"/>
    <w:rsid w:val="00334ECB"/>
    <w:rsid w:val="00335010"/>
    <w:rsid w:val="0033519E"/>
    <w:rsid w:val="00335444"/>
    <w:rsid w:val="00335AF6"/>
    <w:rsid w:val="00335FE5"/>
    <w:rsid w:val="003367EC"/>
    <w:rsid w:val="0033739C"/>
    <w:rsid w:val="00337749"/>
    <w:rsid w:val="003378BF"/>
    <w:rsid w:val="00337A8B"/>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3FBD"/>
    <w:rsid w:val="003444AC"/>
    <w:rsid w:val="00344520"/>
    <w:rsid w:val="0034484E"/>
    <w:rsid w:val="00344BBE"/>
    <w:rsid w:val="00345328"/>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E24"/>
    <w:rsid w:val="00347F2A"/>
    <w:rsid w:val="00347F7F"/>
    <w:rsid w:val="003501FF"/>
    <w:rsid w:val="003504FC"/>
    <w:rsid w:val="003505D3"/>
    <w:rsid w:val="003506A4"/>
    <w:rsid w:val="003507C5"/>
    <w:rsid w:val="00350B6B"/>
    <w:rsid w:val="00350BE7"/>
    <w:rsid w:val="00351212"/>
    <w:rsid w:val="0035135A"/>
    <w:rsid w:val="00351404"/>
    <w:rsid w:val="003514C0"/>
    <w:rsid w:val="0035196D"/>
    <w:rsid w:val="00351D0D"/>
    <w:rsid w:val="00351D25"/>
    <w:rsid w:val="00352193"/>
    <w:rsid w:val="003527F8"/>
    <w:rsid w:val="00352C3D"/>
    <w:rsid w:val="00352C9B"/>
    <w:rsid w:val="00352D72"/>
    <w:rsid w:val="0035310A"/>
    <w:rsid w:val="00353849"/>
    <w:rsid w:val="00353A5E"/>
    <w:rsid w:val="00353D74"/>
    <w:rsid w:val="003546F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483"/>
    <w:rsid w:val="00362A83"/>
    <w:rsid w:val="00362B63"/>
    <w:rsid w:val="00363812"/>
    <w:rsid w:val="00363925"/>
    <w:rsid w:val="00363A37"/>
    <w:rsid w:val="00363BF4"/>
    <w:rsid w:val="00363D5F"/>
    <w:rsid w:val="00363E4A"/>
    <w:rsid w:val="00364110"/>
    <w:rsid w:val="0036479E"/>
    <w:rsid w:val="003648AF"/>
    <w:rsid w:val="003652B8"/>
    <w:rsid w:val="00365B08"/>
    <w:rsid w:val="00365FC4"/>
    <w:rsid w:val="00366017"/>
    <w:rsid w:val="003663BA"/>
    <w:rsid w:val="00366BA4"/>
    <w:rsid w:val="00366CB8"/>
    <w:rsid w:val="0037039A"/>
    <w:rsid w:val="0037060D"/>
    <w:rsid w:val="00370EFD"/>
    <w:rsid w:val="00370F45"/>
    <w:rsid w:val="003712EB"/>
    <w:rsid w:val="003714F1"/>
    <w:rsid w:val="00371EE9"/>
    <w:rsid w:val="0037201A"/>
    <w:rsid w:val="003720C0"/>
    <w:rsid w:val="003723D0"/>
    <w:rsid w:val="0037252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27C"/>
    <w:rsid w:val="00385503"/>
    <w:rsid w:val="00385CCD"/>
    <w:rsid w:val="00386352"/>
    <w:rsid w:val="00386506"/>
    <w:rsid w:val="00386F95"/>
    <w:rsid w:val="00387061"/>
    <w:rsid w:val="0038708A"/>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23E"/>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E4F"/>
    <w:rsid w:val="003A2F79"/>
    <w:rsid w:val="003A3292"/>
    <w:rsid w:val="003A344A"/>
    <w:rsid w:val="003A35F2"/>
    <w:rsid w:val="003A371B"/>
    <w:rsid w:val="003A39B2"/>
    <w:rsid w:val="003A3BFA"/>
    <w:rsid w:val="003A41B3"/>
    <w:rsid w:val="003A4F8A"/>
    <w:rsid w:val="003A52C2"/>
    <w:rsid w:val="003A54ED"/>
    <w:rsid w:val="003A55AF"/>
    <w:rsid w:val="003A5707"/>
    <w:rsid w:val="003A5BCA"/>
    <w:rsid w:val="003A5CE8"/>
    <w:rsid w:val="003A6096"/>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777"/>
    <w:rsid w:val="003B2814"/>
    <w:rsid w:val="003B2D03"/>
    <w:rsid w:val="003B3041"/>
    <w:rsid w:val="003B305C"/>
    <w:rsid w:val="003B32C6"/>
    <w:rsid w:val="003B4872"/>
    <w:rsid w:val="003B4E09"/>
    <w:rsid w:val="003B4F08"/>
    <w:rsid w:val="003B5F33"/>
    <w:rsid w:val="003B66A0"/>
    <w:rsid w:val="003B72E4"/>
    <w:rsid w:val="003B7BB9"/>
    <w:rsid w:val="003C00B1"/>
    <w:rsid w:val="003C05A7"/>
    <w:rsid w:val="003C0969"/>
    <w:rsid w:val="003C09FE"/>
    <w:rsid w:val="003C1112"/>
    <w:rsid w:val="003C1E69"/>
    <w:rsid w:val="003C2024"/>
    <w:rsid w:val="003C249A"/>
    <w:rsid w:val="003C2722"/>
    <w:rsid w:val="003C2BBF"/>
    <w:rsid w:val="003C2FDE"/>
    <w:rsid w:val="003C309C"/>
    <w:rsid w:val="003C31DD"/>
    <w:rsid w:val="003C326D"/>
    <w:rsid w:val="003C32E9"/>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64A"/>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4B5"/>
    <w:rsid w:val="003E16D6"/>
    <w:rsid w:val="003E1748"/>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AB2"/>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241"/>
    <w:rsid w:val="003F5373"/>
    <w:rsid w:val="003F56F8"/>
    <w:rsid w:val="003F5D4D"/>
    <w:rsid w:val="003F5E09"/>
    <w:rsid w:val="003F6085"/>
    <w:rsid w:val="003F60CC"/>
    <w:rsid w:val="003F62EB"/>
    <w:rsid w:val="003F6518"/>
    <w:rsid w:val="003F6604"/>
    <w:rsid w:val="003F6BDC"/>
    <w:rsid w:val="003F6EE6"/>
    <w:rsid w:val="003F6F67"/>
    <w:rsid w:val="003F7014"/>
    <w:rsid w:val="003F78A7"/>
    <w:rsid w:val="003F791B"/>
    <w:rsid w:val="003F7D63"/>
    <w:rsid w:val="003F7DDD"/>
    <w:rsid w:val="003F7EF1"/>
    <w:rsid w:val="004000C2"/>
    <w:rsid w:val="00400629"/>
    <w:rsid w:val="004008DB"/>
    <w:rsid w:val="00400A8C"/>
    <w:rsid w:val="00400DF2"/>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07F82"/>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7D"/>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0D"/>
    <w:rsid w:val="00435456"/>
    <w:rsid w:val="004354B7"/>
    <w:rsid w:val="00436110"/>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241"/>
    <w:rsid w:val="004525C0"/>
    <w:rsid w:val="00453731"/>
    <w:rsid w:val="0045377F"/>
    <w:rsid w:val="004539AD"/>
    <w:rsid w:val="00453BCC"/>
    <w:rsid w:val="00453FFB"/>
    <w:rsid w:val="00454384"/>
    <w:rsid w:val="00454628"/>
    <w:rsid w:val="00454690"/>
    <w:rsid w:val="00454873"/>
    <w:rsid w:val="00454ED6"/>
    <w:rsid w:val="00454F07"/>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60E"/>
    <w:rsid w:val="00477AB4"/>
    <w:rsid w:val="00477AFE"/>
    <w:rsid w:val="00477FC0"/>
    <w:rsid w:val="004803C9"/>
    <w:rsid w:val="00480B15"/>
    <w:rsid w:val="004811FE"/>
    <w:rsid w:val="004816BE"/>
    <w:rsid w:val="00481C34"/>
    <w:rsid w:val="00482B7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54B4"/>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1C9"/>
    <w:rsid w:val="004A7228"/>
    <w:rsid w:val="004B0258"/>
    <w:rsid w:val="004B0531"/>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4983"/>
    <w:rsid w:val="004B5047"/>
    <w:rsid w:val="004B5534"/>
    <w:rsid w:val="004B56DC"/>
    <w:rsid w:val="004B59BE"/>
    <w:rsid w:val="004B5C5C"/>
    <w:rsid w:val="004B5D7E"/>
    <w:rsid w:val="004B5DA7"/>
    <w:rsid w:val="004B612A"/>
    <w:rsid w:val="004B6246"/>
    <w:rsid w:val="004B6628"/>
    <w:rsid w:val="004B6732"/>
    <w:rsid w:val="004B6EBD"/>
    <w:rsid w:val="004B73D6"/>
    <w:rsid w:val="004B7BD6"/>
    <w:rsid w:val="004B7D0E"/>
    <w:rsid w:val="004B7FF4"/>
    <w:rsid w:val="004C0440"/>
    <w:rsid w:val="004C0855"/>
    <w:rsid w:val="004C09A4"/>
    <w:rsid w:val="004C0DC0"/>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5AAA"/>
    <w:rsid w:val="004C6004"/>
    <w:rsid w:val="004C614E"/>
    <w:rsid w:val="004C68A3"/>
    <w:rsid w:val="004C6BB4"/>
    <w:rsid w:val="004C6C37"/>
    <w:rsid w:val="004C6E49"/>
    <w:rsid w:val="004C7061"/>
    <w:rsid w:val="004C7131"/>
    <w:rsid w:val="004C752E"/>
    <w:rsid w:val="004C766D"/>
    <w:rsid w:val="004C7E82"/>
    <w:rsid w:val="004D042F"/>
    <w:rsid w:val="004D0CE5"/>
    <w:rsid w:val="004D1011"/>
    <w:rsid w:val="004D1602"/>
    <w:rsid w:val="004D1C3A"/>
    <w:rsid w:val="004D2799"/>
    <w:rsid w:val="004D2C3E"/>
    <w:rsid w:val="004D320F"/>
    <w:rsid w:val="004D38D7"/>
    <w:rsid w:val="004D3A07"/>
    <w:rsid w:val="004D3A2C"/>
    <w:rsid w:val="004D4236"/>
    <w:rsid w:val="004D475E"/>
    <w:rsid w:val="004D477C"/>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6EEF"/>
    <w:rsid w:val="004D7115"/>
    <w:rsid w:val="004D799F"/>
    <w:rsid w:val="004D7B84"/>
    <w:rsid w:val="004D7D25"/>
    <w:rsid w:val="004E0086"/>
    <w:rsid w:val="004E02EF"/>
    <w:rsid w:val="004E0385"/>
    <w:rsid w:val="004E0471"/>
    <w:rsid w:val="004E064F"/>
    <w:rsid w:val="004E0DCF"/>
    <w:rsid w:val="004E0F38"/>
    <w:rsid w:val="004E120F"/>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414"/>
    <w:rsid w:val="004F271F"/>
    <w:rsid w:val="004F3166"/>
    <w:rsid w:val="004F3BB2"/>
    <w:rsid w:val="004F4022"/>
    <w:rsid w:val="004F4103"/>
    <w:rsid w:val="004F4396"/>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A9"/>
    <w:rsid w:val="00500EE8"/>
    <w:rsid w:val="005015AF"/>
    <w:rsid w:val="005019C5"/>
    <w:rsid w:val="00501AEF"/>
    <w:rsid w:val="00501C07"/>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56E"/>
    <w:rsid w:val="00504A4F"/>
    <w:rsid w:val="00505EBC"/>
    <w:rsid w:val="00506144"/>
    <w:rsid w:val="00506220"/>
    <w:rsid w:val="005069EA"/>
    <w:rsid w:val="00506AEF"/>
    <w:rsid w:val="00506B33"/>
    <w:rsid w:val="00507150"/>
    <w:rsid w:val="0050717B"/>
    <w:rsid w:val="00507565"/>
    <w:rsid w:val="00507607"/>
    <w:rsid w:val="005079FD"/>
    <w:rsid w:val="00510F77"/>
    <w:rsid w:val="00511392"/>
    <w:rsid w:val="00511493"/>
    <w:rsid w:val="00511AFD"/>
    <w:rsid w:val="00511C88"/>
    <w:rsid w:val="00511FE0"/>
    <w:rsid w:val="0051205F"/>
    <w:rsid w:val="00512573"/>
    <w:rsid w:val="0051282D"/>
    <w:rsid w:val="0051308C"/>
    <w:rsid w:val="00513950"/>
    <w:rsid w:val="00513A9F"/>
    <w:rsid w:val="00513B2E"/>
    <w:rsid w:val="00513CEF"/>
    <w:rsid w:val="00514EA6"/>
    <w:rsid w:val="00514F4B"/>
    <w:rsid w:val="005151BE"/>
    <w:rsid w:val="005153E0"/>
    <w:rsid w:val="005154DD"/>
    <w:rsid w:val="00515CA7"/>
    <w:rsid w:val="00516410"/>
    <w:rsid w:val="005166B8"/>
    <w:rsid w:val="00516B08"/>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3FB6"/>
    <w:rsid w:val="0052407A"/>
    <w:rsid w:val="00524E32"/>
    <w:rsid w:val="005250D6"/>
    <w:rsid w:val="00525904"/>
    <w:rsid w:val="00525DAF"/>
    <w:rsid w:val="00526136"/>
    <w:rsid w:val="00526261"/>
    <w:rsid w:val="00526602"/>
    <w:rsid w:val="005272A6"/>
    <w:rsid w:val="0052734C"/>
    <w:rsid w:val="005275FE"/>
    <w:rsid w:val="005277E6"/>
    <w:rsid w:val="00527805"/>
    <w:rsid w:val="0052790F"/>
    <w:rsid w:val="00527C59"/>
    <w:rsid w:val="00527C86"/>
    <w:rsid w:val="00527FE7"/>
    <w:rsid w:val="005302E2"/>
    <w:rsid w:val="005303EA"/>
    <w:rsid w:val="00530B46"/>
    <w:rsid w:val="005318E8"/>
    <w:rsid w:val="0053198C"/>
    <w:rsid w:val="00531ACA"/>
    <w:rsid w:val="00532275"/>
    <w:rsid w:val="005324D0"/>
    <w:rsid w:val="00532737"/>
    <w:rsid w:val="00532A7C"/>
    <w:rsid w:val="005335CB"/>
    <w:rsid w:val="00533821"/>
    <w:rsid w:val="00533D45"/>
    <w:rsid w:val="00534073"/>
    <w:rsid w:val="005340E7"/>
    <w:rsid w:val="005347BD"/>
    <w:rsid w:val="00535241"/>
    <w:rsid w:val="00535302"/>
    <w:rsid w:val="00535517"/>
    <w:rsid w:val="00535590"/>
    <w:rsid w:val="00535722"/>
    <w:rsid w:val="00535869"/>
    <w:rsid w:val="00535AB7"/>
    <w:rsid w:val="0053643D"/>
    <w:rsid w:val="005368F4"/>
    <w:rsid w:val="00536C29"/>
    <w:rsid w:val="00536CDC"/>
    <w:rsid w:val="00537101"/>
    <w:rsid w:val="005376CB"/>
    <w:rsid w:val="005401B1"/>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216"/>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D37"/>
    <w:rsid w:val="00553EB4"/>
    <w:rsid w:val="00554179"/>
    <w:rsid w:val="0055442D"/>
    <w:rsid w:val="0055513B"/>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196"/>
    <w:rsid w:val="0055721F"/>
    <w:rsid w:val="005575E0"/>
    <w:rsid w:val="00557707"/>
    <w:rsid w:val="00557BF4"/>
    <w:rsid w:val="00560180"/>
    <w:rsid w:val="005609D4"/>
    <w:rsid w:val="00560A9B"/>
    <w:rsid w:val="00560CB1"/>
    <w:rsid w:val="005611F3"/>
    <w:rsid w:val="005617D0"/>
    <w:rsid w:val="00561CDD"/>
    <w:rsid w:val="00561D8C"/>
    <w:rsid w:val="00561DB0"/>
    <w:rsid w:val="00562236"/>
    <w:rsid w:val="005626A0"/>
    <w:rsid w:val="0056278A"/>
    <w:rsid w:val="00562E16"/>
    <w:rsid w:val="00563031"/>
    <w:rsid w:val="00563578"/>
    <w:rsid w:val="0056372A"/>
    <w:rsid w:val="00563785"/>
    <w:rsid w:val="0056388E"/>
    <w:rsid w:val="00563D34"/>
    <w:rsid w:val="00564BE1"/>
    <w:rsid w:val="00564CD2"/>
    <w:rsid w:val="00565133"/>
    <w:rsid w:val="0056546C"/>
    <w:rsid w:val="00565580"/>
    <w:rsid w:val="005658BA"/>
    <w:rsid w:val="00565EBA"/>
    <w:rsid w:val="00565F33"/>
    <w:rsid w:val="00566063"/>
    <w:rsid w:val="0056616E"/>
    <w:rsid w:val="005666F1"/>
    <w:rsid w:val="005667A2"/>
    <w:rsid w:val="00566B97"/>
    <w:rsid w:val="00566D16"/>
    <w:rsid w:val="00566DBA"/>
    <w:rsid w:val="00566DD9"/>
    <w:rsid w:val="00566F27"/>
    <w:rsid w:val="00567B1D"/>
    <w:rsid w:val="00567D57"/>
    <w:rsid w:val="0057009D"/>
    <w:rsid w:val="005701E0"/>
    <w:rsid w:val="005704B8"/>
    <w:rsid w:val="00570A4E"/>
    <w:rsid w:val="00570BE1"/>
    <w:rsid w:val="00570F24"/>
    <w:rsid w:val="00570FF0"/>
    <w:rsid w:val="0057116D"/>
    <w:rsid w:val="005716FB"/>
    <w:rsid w:val="00571A9C"/>
    <w:rsid w:val="005726CC"/>
    <w:rsid w:val="00572831"/>
    <w:rsid w:val="00572D8D"/>
    <w:rsid w:val="005731A6"/>
    <w:rsid w:val="0057323E"/>
    <w:rsid w:val="00573499"/>
    <w:rsid w:val="00573ABB"/>
    <w:rsid w:val="00573F47"/>
    <w:rsid w:val="005743A4"/>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115"/>
    <w:rsid w:val="005902E4"/>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0DC"/>
    <w:rsid w:val="00594585"/>
    <w:rsid w:val="00594A36"/>
    <w:rsid w:val="00594D93"/>
    <w:rsid w:val="00595C02"/>
    <w:rsid w:val="00595E2B"/>
    <w:rsid w:val="00595EFE"/>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5EDA"/>
    <w:rsid w:val="005A6297"/>
    <w:rsid w:val="005A62E3"/>
    <w:rsid w:val="005A63BD"/>
    <w:rsid w:val="005A63E3"/>
    <w:rsid w:val="005A66AC"/>
    <w:rsid w:val="005A6AAB"/>
    <w:rsid w:val="005A6E7D"/>
    <w:rsid w:val="005A707B"/>
    <w:rsid w:val="005A77DD"/>
    <w:rsid w:val="005A793C"/>
    <w:rsid w:val="005A7A77"/>
    <w:rsid w:val="005B02C5"/>
    <w:rsid w:val="005B0381"/>
    <w:rsid w:val="005B06F4"/>
    <w:rsid w:val="005B0787"/>
    <w:rsid w:val="005B08B0"/>
    <w:rsid w:val="005B0B94"/>
    <w:rsid w:val="005B14DB"/>
    <w:rsid w:val="005B17FC"/>
    <w:rsid w:val="005B184E"/>
    <w:rsid w:val="005B1D72"/>
    <w:rsid w:val="005B1DDB"/>
    <w:rsid w:val="005B1E3C"/>
    <w:rsid w:val="005B22FC"/>
    <w:rsid w:val="005B2550"/>
    <w:rsid w:val="005B2613"/>
    <w:rsid w:val="005B27FE"/>
    <w:rsid w:val="005B2977"/>
    <w:rsid w:val="005B2F5E"/>
    <w:rsid w:val="005B2FDA"/>
    <w:rsid w:val="005B31E6"/>
    <w:rsid w:val="005B34E9"/>
    <w:rsid w:val="005B3546"/>
    <w:rsid w:val="005B38D0"/>
    <w:rsid w:val="005B39B7"/>
    <w:rsid w:val="005B3AEC"/>
    <w:rsid w:val="005B3B42"/>
    <w:rsid w:val="005B3C73"/>
    <w:rsid w:val="005B452C"/>
    <w:rsid w:val="005B459A"/>
    <w:rsid w:val="005B4A0F"/>
    <w:rsid w:val="005B4A85"/>
    <w:rsid w:val="005B4F42"/>
    <w:rsid w:val="005B5353"/>
    <w:rsid w:val="005B5476"/>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4E8E"/>
    <w:rsid w:val="005D5085"/>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26C"/>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26C"/>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3CCB"/>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2AA"/>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07FC1"/>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06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827"/>
    <w:rsid w:val="00631A07"/>
    <w:rsid w:val="00631F29"/>
    <w:rsid w:val="006323D4"/>
    <w:rsid w:val="00632515"/>
    <w:rsid w:val="00632525"/>
    <w:rsid w:val="00632771"/>
    <w:rsid w:val="00632908"/>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32"/>
    <w:rsid w:val="00650A93"/>
    <w:rsid w:val="00650BA6"/>
    <w:rsid w:val="00650D24"/>
    <w:rsid w:val="00650FA3"/>
    <w:rsid w:val="006511D5"/>
    <w:rsid w:val="00651308"/>
    <w:rsid w:val="00651626"/>
    <w:rsid w:val="006518BB"/>
    <w:rsid w:val="006528E1"/>
    <w:rsid w:val="00652A9D"/>
    <w:rsid w:val="00652AED"/>
    <w:rsid w:val="00653186"/>
    <w:rsid w:val="0065367D"/>
    <w:rsid w:val="0065372F"/>
    <w:rsid w:val="0065393E"/>
    <w:rsid w:val="00653B14"/>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B5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5B"/>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230"/>
    <w:rsid w:val="006805B1"/>
    <w:rsid w:val="00681450"/>
    <w:rsid w:val="00681E69"/>
    <w:rsid w:val="006825ED"/>
    <w:rsid w:val="0068287F"/>
    <w:rsid w:val="0068349A"/>
    <w:rsid w:val="006835B8"/>
    <w:rsid w:val="00684722"/>
    <w:rsid w:val="0068472B"/>
    <w:rsid w:val="00684966"/>
    <w:rsid w:val="00684FEF"/>
    <w:rsid w:val="006852AB"/>
    <w:rsid w:val="00685513"/>
    <w:rsid w:val="006857CC"/>
    <w:rsid w:val="00685923"/>
    <w:rsid w:val="00686A83"/>
    <w:rsid w:val="00687267"/>
    <w:rsid w:val="006873A1"/>
    <w:rsid w:val="00687BFE"/>
    <w:rsid w:val="006904DF"/>
    <w:rsid w:val="00690699"/>
    <w:rsid w:val="00691147"/>
    <w:rsid w:val="00691708"/>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9CD"/>
    <w:rsid w:val="006B2DA5"/>
    <w:rsid w:val="006B2DCE"/>
    <w:rsid w:val="006B2E86"/>
    <w:rsid w:val="006B3048"/>
    <w:rsid w:val="006B38C0"/>
    <w:rsid w:val="006B38F7"/>
    <w:rsid w:val="006B3B46"/>
    <w:rsid w:val="006B4001"/>
    <w:rsid w:val="006B4627"/>
    <w:rsid w:val="006B47FA"/>
    <w:rsid w:val="006B4B5E"/>
    <w:rsid w:val="006B4BE0"/>
    <w:rsid w:val="006B4E4E"/>
    <w:rsid w:val="006B507F"/>
    <w:rsid w:val="006B536B"/>
    <w:rsid w:val="006B5844"/>
    <w:rsid w:val="006B5EDA"/>
    <w:rsid w:val="006B63D3"/>
    <w:rsid w:val="006B640B"/>
    <w:rsid w:val="006B678C"/>
    <w:rsid w:val="006B6B57"/>
    <w:rsid w:val="006B6D4C"/>
    <w:rsid w:val="006B728E"/>
    <w:rsid w:val="006B7555"/>
    <w:rsid w:val="006B7615"/>
    <w:rsid w:val="006C0828"/>
    <w:rsid w:val="006C0D1F"/>
    <w:rsid w:val="006C0FEB"/>
    <w:rsid w:val="006C12E3"/>
    <w:rsid w:val="006C1327"/>
    <w:rsid w:val="006C13B4"/>
    <w:rsid w:val="006C140A"/>
    <w:rsid w:val="006C14B5"/>
    <w:rsid w:val="006C1AB9"/>
    <w:rsid w:val="006C1AF5"/>
    <w:rsid w:val="006C1F5C"/>
    <w:rsid w:val="006C2199"/>
    <w:rsid w:val="006C24DF"/>
    <w:rsid w:val="006C322B"/>
    <w:rsid w:val="006C33A6"/>
    <w:rsid w:val="006C3557"/>
    <w:rsid w:val="006C3737"/>
    <w:rsid w:val="006C3E30"/>
    <w:rsid w:val="006C3ECB"/>
    <w:rsid w:val="006C42BE"/>
    <w:rsid w:val="006C4375"/>
    <w:rsid w:val="006C4E17"/>
    <w:rsid w:val="006C4F7D"/>
    <w:rsid w:val="006C5221"/>
    <w:rsid w:val="006C52F5"/>
    <w:rsid w:val="006C5788"/>
    <w:rsid w:val="006C5A50"/>
    <w:rsid w:val="006C604E"/>
    <w:rsid w:val="006C64B1"/>
    <w:rsid w:val="006C6776"/>
    <w:rsid w:val="006C6A71"/>
    <w:rsid w:val="006C6AEA"/>
    <w:rsid w:val="006C6B50"/>
    <w:rsid w:val="006C6E7C"/>
    <w:rsid w:val="006C7478"/>
    <w:rsid w:val="006C778C"/>
    <w:rsid w:val="006C7E67"/>
    <w:rsid w:val="006D08C1"/>
    <w:rsid w:val="006D0A8C"/>
    <w:rsid w:val="006D0C5A"/>
    <w:rsid w:val="006D1256"/>
    <w:rsid w:val="006D141A"/>
    <w:rsid w:val="006D14BC"/>
    <w:rsid w:val="006D16CF"/>
    <w:rsid w:val="006D1951"/>
    <w:rsid w:val="006D1991"/>
    <w:rsid w:val="006D1D63"/>
    <w:rsid w:val="006D2067"/>
    <w:rsid w:val="006D2567"/>
    <w:rsid w:val="006D25BD"/>
    <w:rsid w:val="006D295B"/>
    <w:rsid w:val="006D2E7D"/>
    <w:rsid w:val="006D33C0"/>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14"/>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300"/>
    <w:rsid w:val="006F335C"/>
    <w:rsid w:val="006F36EF"/>
    <w:rsid w:val="006F39AA"/>
    <w:rsid w:val="006F3B1B"/>
    <w:rsid w:val="006F3C09"/>
    <w:rsid w:val="006F40EF"/>
    <w:rsid w:val="006F414D"/>
    <w:rsid w:val="006F451B"/>
    <w:rsid w:val="006F454A"/>
    <w:rsid w:val="006F4ABB"/>
    <w:rsid w:val="006F5202"/>
    <w:rsid w:val="006F52DA"/>
    <w:rsid w:val="006F540F"/>
    <w:rsid w:val="006F5578"/>
    <w:rsid w:val="006F59BC"/>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6FD7"/>
    <w:rsid w:val="0070708A"/>
    <w:rsid w:val="0070731B"/>
    <w:rsid w:val="0070746B"/>
    <w:rsid w:val="00707A77"/>
    <w:rsid w:val="00707C4C"/>
    <w:rsid w:val="00707D2B"/>
    <w:rsid w:val="0071031C"/>
    <w:rsid w:val="00710ACA"/>
    <w:rsid w:val="007112A0"/>
    <w:rsid w:val="007116D2"/>
    <w:rsid w:val="00711884"/>
    <w:rsid w:val="00711905"/>
    <w:rsid w:val="00711A91"/>
    <w:rsid w:val="00711C56"/>
    <w:rsid w:val="00711CDB"/>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43A"/>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939"/>
    <w:rsid w:val="00722E3C"/>
    <w:rsid w:val="0072312C"/>
    <w:rsid w:val="00723E07"/>
    <w:rsid w:val="00724545"/>
    <w:rsid w:val="00724820"/>
    <w:rsid w:val="00724A04"/>
    <w:rsid w:val="00725047"/>
    <w:rsid w:val="007251A4"/>
    <w:rsid w:val="00725614"/>
    <w:rsid w:val="00726877"/>
    <w:rsid w:val="00726A1F"/>
    <w:rsid w:val="00726CCD"/>
    <w:rsid w:val="007271AC"/>
    <w:rsid w:val="0072741F"/>
    <w:rsid w:val="007274FF"/>
    <w:rsid w:val="00727572"/>
    <w:rsid w:val="0072760F"/>
    <w:rsid w:val="0072762F"/>
    <w:rsid w:val="0072789F"/>
    <w:rsid w:val="00727E53"/>
    <w:rsid w:val="007302C9"/>
    <w:rsid w:val="007306F1"/>
    <w:rsid w:val="00730976"/>
    <w:rsid w:val="00730F3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24F"/>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08E"/>
    <w:rsid w:val="007464C3"/>
    <w:rsid w:val="00746507"/>
    <w:rsid w:val="00746AC3"/>
    <w:rsid w:val="00746B56"/>
    <w:rsid w:val="007471FE"/>
    <w:rsid w:val="00747227"/>
    <w:rsid w:val="007472AC"/>
    <w:rsid w:val="00747359"/>
    <w:rsid w:val="007473F6"/>
    <w:rsid w:val="0074747F"/>
    <w:rsid w:val="007501F4"/>
    <w:rsid w:val="00750318"/>
    <w:rsid w:val="007504D8"/>
    <w:rsid w:val="00750EB5"/>
    <w:rsid w:val="00751072"/>
    <w:rsid w:val="007511B3"/>
    <w:rsid w:val="0075150B"/>
    <w:rsid w:val="00751C0A"/>
    <w:rsid w:val="00751F8C"/>
    <w:rsid w:val="00752039"/>
    <w:rsid w:val="0075287C"/>
    <w:rsid w:val="00752E2E"/>
    <w:rsid w:val="00752E81"/>
    <w:rsid w:val="00753044"/>
    <w:rsid w:val="00753187"/>
    <w:rsid w:val="0075365F"/>
    <w:rsid w:val="00753911"/>
    <w:rsid w:val="00755113"/>
    <w:rsid w:val="00755118"/>
    <w:rsid w:val="0075529C"/>
    <w:rsid w:val="0075580D"/>
    <w:rsid w:val="007558BE"/>
    <w:rsid w:val="00755931"/>
    <w:rsid w:val="00755B30"/>
    <w:rsid w:val="00755C9F"/>
    <w:rsid w:val="00755E1B"/>
    <w:rsid w:val="00755EAF"/>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284"/>
    <w:rsid w:val="00766467"/>
    <w:rsid w:val="007664DC"/>
    <w:rsid w:val="00766979"/>
    <w:rsid w:val="00766C08"/>
    <w:rsid w:val="00766CAE"/>
    <w:rsid w:val="007671D0"/>
    <w:rsid w:val="00767224"/>
    <w:rsid w:val="00767C76"/>
    <w:rsid w:val="00767CEC"/>
    <w:rsid w:val="00767F9F"/>
    <w:rsid w:val="007701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4D5"/>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366"/>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759"/>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2FD5"/>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6F26"/>
    <w:rsid w:val="007A7248"/>
    <w:rsid w:val="007B0568"/>
    <w:rsid w:val="007B05B8"/>
    <w:rsid w:val="007B0EE1"/>
    <w:rsid w:val="007B1A5B"/>
    <w:rsid w:val="007B1B56"/>
    <w:rsid w:val="007B1C56"/>
    <w:rsid w:val="007B28E7"/>
    <w:rsid w:val="007B2FD9"/>
    <w:rsid w:val="007B3976"/>
    <w:rsid w:val="007B3A4F"/>
    <w:rsid w:val="007B4651"/>
    <w:rsid w:val="007B474E"/>
    <w:rsid w:val="007B4E36"/>
    <w:rsid w:val="007B4E54"/>
    <w:rsid w:val="007B547B"/>
    <w:rsid w:val="007B592D"/>
    <w:rsid w:val="007B59D6"/>
    <w:rsid w:val="007B5B10"/>
    <w:rsid w:val="007B6C0A"/>
    <w:rsid w:val="007B6F46"/>
    <w:rsid w:val="007B746F"/>
    <w:rsid w:val="007B75E2"/>
    <w:rsid w:val="007B768D"/>
    <w:rsid w:val="007B769F"/>
    <w:rsid w:val="007B7711"/>
    <w:rsid w:val="007B7893"/>
    <w:rsid w:val="007B7A89"/>
    <w:rsid w:val="007B7BB1"/>
    <w:rsid w:val="007B7E5E"/>
    <w:rsid w:val="007B7F08"/>
    <w:rsid w:val="007B7FA5"/>
    <w:rsid w:val="007C0669"/>
    <w:rsid w:val="007C0796"/>
    <w:rsid w:val="007C0962"/>
    <w:rsid w:val="007C099F"/>
    <w:rsid w:val="007C0F07"/>
    <w:rsid w:val="007C1263"/>
    <w:rsid w:val="007C16A6"/>
    <w:rsid w:val="007C1873"/>
    <w:rsid w:val="007C2243"/>
    <w:rsid w:val="007C23E0"/>
    <w:rsid w:val="007C2822"/>
    <w:rsid w:val="007C2EF3"/>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562"/>
    <w:rsid w:val="007C68BA"/>
    <w:rsid w:val="007C69C8"/>
    <w:rsid w:val="007C6B00"/>
    <w:rsid w:val="007C7354"/>
    <w:rsid w:val="007C739C"/>
    <w:rsid w:val="007C7AF2"/>
    <w:rsid w:val="007C7D57"/>
    <w:rsid w:val="007C7EED"/>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038"/>
    <w:rsid w:val="007E3192"/>
    <w:rsid w:val="007E34B4"/>
    <w:rsid w:val="007E36E4"/>
    <w:rsid w:val="007E3F27"/>
    <w:rsid w:val="007E4169"/>
    <w:rsid w:val="007E49A9"/>
    <w:rsid w:val="007E516A"/>
    <w:rsid w:val="007E51F6"/>
    <w:rsid w:val="007E568C"/>
    <w:rsid w:val="007E67E6"/>
    <w:rsid w:val="007E6967"/>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2F7C"/>
    <w:rsid w:val="007F34AC"/>
    <w:rsid w:val="007F35F8"/>
    <w:rsid w:val="007F38DC"/>
    <w:rsid w:val="007F3979"/>
    <w:rsid w:val="007F4155"/>
    <w:rsid w:val="007F4221"/>
    <w:rsid w:val="007F4C96"/>
    <w:rsid w:val="007F4FB7"/>
    <w:rsid w:val="007F548A"/>
    <w:rsid w:val="007F5AE2"/>
    <w:rsid w:val="007F5EF9"/>
    <w:rsid w:val="007F5FE6"/>
    <w:rsid w:val="007F603C"/>
    <w:rsid w:val="007F61AD"/>
    <w:rsid w:val="007F6224"/>
    <w:rsid w:val="007F6358"/>
    <w:rsid w:val="007F63DF"/>
    <w:rsid w:val="007F6497"/>
    <w:rsid w:val="007F655F"/>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15"/>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0BE"/>
    <w:rsid w:val="0081126B"/>
    <w:rsid w:val="00811451"/>
    <w:rsid w:val="00811584"/>
    <w:rsid w:val="00811893"/>
    <w:rsid w:val="00811953"/>
    <w:rsid w:val="00811B58"/>
    <w:rsid w:val="00811B84"/>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89"/>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438"/>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24"/>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7EC"/>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CD"/>
    <w:rsid w:val="00850CD7"/>
    <w:rsid w:val="00850F27"/>
    <w:rsid w:val="00851227"/>
    <w:rsid w:val="00851439"/>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7AC"/>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BCB"/>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4EE"/>
    <w:rsid w:val="008836BE"/>
    <w:rsid w:val="00883B6B"/>
    <w:rsid w:val="00883B81"/>
    <w:rsid w:val="00883FC4"/>
    <w:rsid w:val="0088411B"/>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756"/>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7E0"/>
    <w:rsid w:val="008B486B"/>
    <w:rsid w:val="008B48FD"/>
    <w:rsid w:val="008B4CA2"/>
    <w:rsid w:val="008B4D3C"/>
    <w:rsid w:val="008B55C2"/>
    <w:rsid w:val="008B58C9"/>
    <w:rsid w:val="008B5A7C"/>
    <w:rsid w:val="008B5BC6"/>
    <w:rsid w:val="008B5C32"/>
    <w:rsid w:val="008B5D95"/>
    <w:rsid w:val="008B68D4"/>
    <w:rsid w:val="008B6C57"/>
    <w:rsid w:val="008B6E7D"/>
    <w:rsid w:val="008B711B"/>
    <w:rsid w:val="008B71F5"/>
    <w:rsid w:val="008B788F"/>
    <w:rsid w:val="008B7B69"/>
    <w:rsid w:val="008B7F58"/>
    <w:rsid w:val="008B7F8D"/>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7B6"/>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75B"/>
    <w:rsid w:val="008D0EFD"/>
    <w:rsid w:val="008D1512"/>
    <w:rsid w:val="008D1B11"/>
    <w:rsid w:val="008D255D"/>
    <w:rsid w:val="008D26BE"/>
    <w:rsid w:val="008D3416"/>
    <w:rsid w:val="008D3489"/>
    <w:rsid w:val="008D3E4B"/>
    <w:rsid w:val="008D452C"/>
    <w:rsid w:val="008D470E"/>
    <w:rsid w:val="008D4A20"/>
    <w:rsid w:val="008D5D19"/>
    <w:rsid w:val="008D6E98"/>
    <w:rsid w:val="008D7071"/>
    <w:rsid w:val="008D7724"/>
    <w:rsid w:val="008D7AB8"/>
    <w:rsid w:val="008D7D1C"/>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5BFA"/>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47E"/>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1108"/>
    <w:rsid w:val="009011D8"/>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2D62"/>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5B3"/>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4DE"/>
    <w:rsid w:val="0095752D"/>
    <w:rsid w:val="00957697"/>
    <w:rsid w:val="00957F03"/>
    <w:rsid w:val="009607BF"/>
    <w:rsid w:val="0096094B"/>
    <w:rsid w:val="00961237"/>
    <w:rsid w:val="00961D93"/>
    <w:rsid w:val="00961F18"/>
    <w:rsid w:val="00961F70"/>
    <w:rsid w:val="00962097"/>
    <w:rsid w:val="0096257C"/>
    <w:rsid w:val="00962CBE"/>
    <w:rsid w:val="00962D9C"/>
    <w:rsid w:val="00963077"/>
    <w:rsid w:val="0096319D"/>
    <w:rsid w:val="009636F9"/>
    <w:rsid w:val="00963B54"/>
    <w:rsid w:val="00963D7F"/>
    <w:rsid w:val="0096412F"/>
    <w:rsid w:val="00964329"/>
    <w:rsid w:val="0096457E"/>
    <w:rsid w:val="009645CA"/>
    <w:rsid w:val="00964A4E"/>
    <w:rsid w:val="00964DE4"/>
    <w:rsid w:val="00965193"/>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2"/>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56F"/>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35"/>
    <w:rsid w:val="00987C9A"/>
    <w:rsid w:val="009905DA"/>
    <w:rsid w:val="009908F0"/>
    <w:rsid w:val="00990C70"/>
    <w:rsid w:val="00991D04"/>
    <w:rsid w:val="00992398"/>
    <w:rsid w:val="0099281A"/>
    <w:rsid w:val="00992901"/>
    <w:rsid w:val="00992AA7"/>
    <w:rsid w:val="00993029"/>
    <w:rsid w:val="00993583"/>
    <w:rsid w:val="00994034"/>
    <w:rsid w:val="009944F6"/>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2C0F"/>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491"/>
    <w:rsid w:val="009B1E64"/>
    <w:rsid w:val="009B1F71"/>
    <w:rsid w:val="009B2013"/>
    <w:rsid w:val="009B20F5"/>
    <w:rsid w:val="009B2D27"/>
    <w:rsid w:val="009B2FC2"/>
    <w:rsid w:val="009B33B0"/>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5BA"/>
    <w:rsid w:val="009C3866"/>
    <w:rsid w:val="009C3C37"/>
    <w:rsid w:val="009C3F19"/>
    <w:rsid w:val="009C49FF"/>
    <w:rsid w:val="009C4F6F"/>
    <w:rsid w:val="009C5668"/>
    <w:rsid w:val="009C5B19"/>
    <w:rsid w:val="009C5CE9"/>
    <w:rsid w:val="009C5D0D"/>
    <w:rsid w:val="009C5E92"/>
    <w:rsid w:val="009C5EE7"/>
    <w:rsid w:val="009C632A"/>
    <w:rsid w:val="009C64D8"/>
    <w:rsid w:val="009C65A2"/>
    <w:rsid w:val="009C68D8"/>
    <w:rsid w:val="009C6BDB"/>
    <w:rsid w:val="009C7100"/>
    <w:rsid w:val="009C7AA8"/>
    <w:rsid w:val="009D046D"/>
    <w:rsid w:val="009D05FB"/>
    <w:rsid w:val="009D0B01"/>
    <w:rsid w:val="009D0D3B"/>
    <w:rsid w:val="009D0F13"/>
    <w:rsid w:val="009D10E9"/>
    <w:rsid w:val="009D17C5"/>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D77B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5CFE"/>
    <w:rsid w:val="009E60D5"/>
    <w:rsid w:val="009E6515"/>
    <w:rsid w:val="009E695E"/>
    <w:rsid w:val="009E6C01"/>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BE0"/>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14F"/>
    <w:rsid w:val="00A01602"/>
    <w:rsid w:val="00A0191F"/>
    <w:rsid w:val="00A01E8A"/>
    <w:rsid w:val="00A02012"/>
    <w:rsid w:val="00A0241F"/>
    <w:rsid w:val="00A02D45"/>
    <w:rsid w:val="00A03223"/>
    <w:rsid w:val="00A03368"/>
    <w:rsid w:val="00A0357F"/>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6E7D"/>
    <w:rsid w:val="00A0715D"/>
    <w:rsid w:val="00A07413"/>
    <w:rsid w:val="00A076E0"/>
    <w:rsid w:val="00A0774D"/>
    <w:rsid w:val="00A0780C"/>
    <w:rsid w:val="00A07A5C"/>
    <w:rsid w:val="00A07DF6"/>
    <w:rsid w:val="00A1067F"/>
    <w:rsid w:val="00A10CF4"/>
    <w:rsid w:val="00A10DE2"/>
    <w:rsid w:val="00A10EC4"/>
    <w:rsid w:val="00A11078"/>
    <w:rsid w:val="00A114E3"/>
    <w:rsid w:val="00A11780"/>
    <w:rsid w:val="00A11A16"/>
    <w:rsid w:val="00A12B81"/>
    <w:rsid w:val="00A130D5"/>
    <w:rsid w:val="00A13266"/>
    <w:rsid w:val="00A1334C"/>
    <w:rsid w:val="00A13D67"/>
    <w:rsid w:val="00A13F1B"/>
    <w:rsid w:val="00A14236"/>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029"/>
    <w:rsid w:val="00A204E3"/>
    <w:rsid w:val="00A206A1"/>
    <w:rsid w:val="00A20951"/>
    <w:rsid w:val="00A21202"/>
    <w:rsid w:val="00A21317"/>
    <w:rsid w:val="00A21837"/>
    <w:rsid w:val="00A219F8"/>
    <w:rsid w:val="00A22083"/>
    <w:rsid w:val="00A22804"/>
    <w:rsid w:val="00A228D0"/>
    <w:rsid w:val="00A22D6F"/>
    <w:rsid w:val="00A22DC3"/>
    <w:rsid w:val="00A22FD2"/>
    <w:rsid w:val="00A230C5"/>
    <w:rsid w:val="00A232B8"/>
    <w:rsid w:val="00A23F18"/>
    <w:rsid w:val="00A23F3E"/>
    <w:rsid w:val="00A246A5"/>
    <w:rsid w:val="00A248B6"/>
    <w:rsid w:val="00A24982"/>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1EC"/>
    <w:rsid w:val="00A3266A"/>
    <w:rsid w:val="00A3294D"/>
    <w:rsid w:val="00A32F3F"/>
    <w:rsid w:val="00A33273"/>
    <w:rsid w:val="00A33478"/>
    <w:rsid w:val="00A33A89"/>
    <w:rsid w:val="00A33B09"/>
    <w:rsid w:val="00A33FCA"/>
    <w:rsid w:val="00A3442A"/>
    <w:rsid w:val="00A344B1"/>
    <w:rsid w:val="00A3518F"/>
    <w:rsid w:val="00A352A2"/>
    <w:rsid w:val="00A35F71"/>
    <w:rsid w:val="00A36452"/>
    <w:rsid w:val="00A366A7"/>
    <w:rsid w:val="00A366DC"/>
    <w:rsid w:val="00A368A6"/>
    <w:rsid w:val="00A373E1"/>
    <w:rsid w:val="00A37487"/>
    <w:rsid w:val="00A37E63"/>
    <w:rsid w:val="00A40126"/>
    <w:rsid w:val="00A406A7"/>
    <w:rsid w:val="00A40D6E"/>
    <w:rsid w:val="00A40EF7"/>
    <w:rsid w:val="00A410AB"/>
    <w:rsid w:val="00A4125C"/>
    <w:rsid w:val="00A419FE"/>
    <w:rsid w:val="00A41A7B"/>
    <w:rsid w:val="00A41D11"/>
    <w:rsid w:val="00A41DAE"/>
    <w:rsid w:val="00A42853"/>
    <w:rsid w:val="00A42B47"/>
    <w:rsid w:val="00A42D05"/>
    <w:rsid w:val="00A4314A"/>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6B6C"/>
    <w:rsid w:val="00A473D9"/>
    <w:rsid w:val="00A4776B"/>
    <w:rsid w:val="00A479F4"/>
    <w:rsid w:val="00A47B0C"/>
    <w:rsid w:val="00A47D71"/>
    <w:rsid w:val="00A47E8F"/>
    <w:rsid w:val="00A508AD"/>
    <w:rsid w:val="00A5095B"/>
    <w:rsid w:val="00A50F99"/>
    <w:rsid w:val="00A51318"/>
    <w:rsid w:val="00A51CFD"/>
    <w:rsid w:val="00A5224B"/>
    <w:rsid w:val="00A528DD"/>
    <w:rsid w:val="00A529F3"/>
    <w:rsid w:val="00A52B2D"/>
    <w:rsid w:val="00A5317B"/>
    <w:rsid w:val="00A5351A"/>
    <w:rsid w:val="00A5402C"/>
    <w:rsid w:val="00A5481D"/>
    <w:rsid w:val="00A54C67"/>
    <w:rsid w:val="00A5525F"/>
    <w:rsid w:val="00A5583D"/>
    <w:rsid w:val="00A56348"/>
    <w:rsid w:val="00A5643E"/>
    <w:rsid w:val="00A56E75"/>
    <w:rsid w:val="00A56F87"/>
    <w:rsid w:val="00A57379"/>
    <w:rsid w:val="00A57542"/>
    <w:rsid w:val="00A5778E"/>
    <w:rsid w:val="00A57B3C"/>
    <w:rsid w:val="00A610DB"/>
    <w:rsid w:val="00A61666"/>
    <w:rsid w:val="00A6210D"/>
    <w:rsid w:val="00A6259B"/>
    <w:rsid w:val="00A63254"/>
    <w:rsid w:val="00A63F4F"/>
    <w:rsid w:val="00A63F6B"/>
    <w:rsid w:val="00A642B0"/>
    <w:rsid w:val="00A64769"/>
    <w:rsid w:val="00A65192"/>
    <w:rsid w:val="00A65791"/>
    <w:rsid w:val="00A658E0"/>
    <w:rsid w:val="00A65D46"/>
    <w:rsid w:val="00A6611E"/>
    <w:rsid w:val="00A6633F"/>
    <w:rsid w:val="00A66356"/>
    <w:rsid w:val="00A67345"/>
    <w:rsid w:val="00A673B9"/>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336"/>
    <w:rsid w:val="00A805B8"/>
    <w:rsid w:val="00A80972"/>
    <w:rsid w:val="00A80AFB"/>
    <w:rsid w:val="00A80D37"/>
    <w:rsid w:val="00A81056"/>
    <w:rsid w:val="00A813EE"/>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5E3D"/>
    <w:rsid w:val="00A8665D"/>
    <w:rsid w:val="00A86A2A"/>
    <w:rsid w:val="00A86A5B"/>
    <w:rsid w:val="00A87137"/>
    <w:rsid w:val="00A873AE"/>
    <w:rsid w:val="00A87701"/>
    <w:rsid w:val="00A878F9"/>
    <w:rsid w:val="00A87CE5"/>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6F6"/>
    <w:rsid w:val="00A97B25"/>
    <w:rsid w:val="00A97B90"/>
    <w:rsid w:val="00A97BB6"/>
    <w:rsid w:val="00A97EA9"/>
    <w:rsid w:val="00A97F40"/>
    <w:rsid w:val="00AA00A6"/>
    <w:rsid w:val="00AA012C"/>
    <w:rsid w:val="00AA09A1"/>
    <w:rsid w:val="00AA0AFB"/>
    <w:rsid w:val="00AA131D"/>
    <w:rsid w:val="00AA1B04"/>
    <w:rsid w:val="00AA1C46"/>
    <w:rsid w:val="00AA1C8D"/>
    <w:rsid w:val="00AA1D8E"/>
    <w:rsid w:val="00AA1E08"/>
    <w:rsid w:val="00AA21B9"/>
    <w:rsid w:val="00AA221E"/>
    <w:rsid w:val="00AA2338"/>
    <w:rsid w:val="00AA283A"/>
    <w:rsid w:val="00AA2AF2"/>
    <w:rsid w:val="00AA2B19"/>
    <w:rsid w:val="00AA2B43"/>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16"/>
    <w:rsid w:val="00AA616D"/>
    <w:rsid w:val="00AA684C"/>
    <w:rsid w:val="00AA6BC4"/>
    <w:rsid w:val="00AA6D47"/>
    <w:rsid w:val="00AA76BC"/>
    <w:rsid w:val="00AA7E6F"/>
    <w:rsid w:val="00AB0818"/>
    <w:rsid w:val="00AB082B"/>
    <w:rsid w:val="00AB0A66"/>
    <w:rsid w:val="00AB0F23"/>
    <w:rsid w:val="00AB16D4"/>
    <w:rsid w:val="00AB16FA"/>
    <w:rsid w:val="00AB179D"/>
    <w:rsid w:val="00AB2075"/>
    <w:rsid w:val="00AB2774"/>
    <w:rsid w:val="00AB2B10"/>
    <w:rsid w:val="00AB2CE3"/>
    <w:rsid w:val="00AB2F47"/>
    <w:rsid w:val="00AB3137"/>
    <w:rsid w:val="00AB4112"/>
    <w:rsid w:val="00AB412D"/>
    <w:rsid w:val="00AB46DD"/>
    <w:rsid w:val="00AB49FF"/>
    <w:rsid w:val="00AB4BB3"/>
    <w:rsid w:val="00AB4BF7"/>
    <w:rsid w:val="00AB4CFB"/>
    <w:rsid w:val="00AB4DF4"/>
    <w:rsid w:val="00AB523E"/>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526"/>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ADC"/>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3EA"/>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11B"/>
    <w:rsid w:val="00AE52E4"/>
    <w:rsid w:val="00AE549D"/>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D0F"/>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6F6E"/>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864"/>
    <w:rsid w:val="00B06C5B"/>
    <w:rsid w:val="00B06F5F"/>
    <w:rsid w:val="00B07626"/>
    <w:rsid w:val="00B07A95"/>
    <w:rsid w:val="00B101CB"/>
    <w:rsid w:val="00B10F14"/>
    <w:rsid w:val="00B10F66"/>
    <w:rsid w:val="00B11007"/>
    <w:rsid w:val="00B11221"/>
    <w:rsid w:val="00B113AF"/>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0F3"/>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B44"/>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401"/>
    <w:rsid w:val="00B3654C"/>
    <w:rsid w:val="00B3680D"/>
    <w:rsid w:val="00B36846"/>
    <w:rsid w:val="00B370DA"/>
    <w:rsid w:val="00B37124"/>
    <w:rsid w:val="00B37141"/>
    <w:rsid w:val="00B37A2D"/>
    <w:rsid w:val="00B37B8B"/>
    <w:rsid w:val="00B37DEC"/>
    <w:rsid w:val="00B37F68"/>
    <w:rsid w:val="00B37FB0"/>
    <w:rsid w:val="00B4014D"/>
    <w:rsid w:val="00B409A6"/>
    <w:rsid w:val="00B41828"/>
    <w:rsid w:val="00B418C9"/>
    <w:rsid w:val="00B41D03"/>
    <w:rsid w:val="00B41F2A"/>
    <w:rsid w:val="00B421C9"/>
    <w:rsid w:val="00B4233A"/>
    <w:rsid w:val="00B42782"/>
    <w:rsid w:val="00B42B38"/>
    <w:rsid w:val="00B42D87"/>
    <w:rsid w:val="00B42FCE"/>
    <w:rsid w:val="00B43408"/>
    <w:rsid w:val="00B43ABC"/>
    <w:rsid w:val="00B43B08"/>
    <w:rsid w:val="00B43DD0"/>
    <w:rsid w:val="00B44494"/>
    <w:rsid w:val="00B45031"/>
    <w:rsid w:val="00B456F1"/>
    <w:rsid w:val="00B457E5"/>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1D0"/>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2748"/>
    <w:rsid w:val="00B72CF4"/>
    <w:rsid w:val="00B73510"/>
    <w:rsid w:val="00B73572"/>
    <w:rsid w:val="00B73A94"/>
    <w:rsid w:val="00B73B18"/>
    <w:rsid w:val="00B7403E"/>
    <w:rsid w:val="00B74157"/>
    <w:rsid w:val="00B742B7"/>
    <w:rsid w:val="00B74464"/>
    <w:rsid w:val="00B7453A"/>
    <w:rsid w:val="00B74B53"/>
    <w:rsid w:val="00B74B99"/>
    <w:rsid w:val="00B75225"/>
    <w:rsid w:val="00B755DC"/>
    <w:rsid w:val="00B758C8"/>
    <w:rsid w:val="00B7598C"/>
    <w:rsid w:val="00B75DAA"/>
    <w:rsid w:val="00B75E20"/>
    <w:rsid w:val="00B761B6"/>
    <w:rsid w:val="00B767A8"/>
    <w:rsid w:val="00B7693E"/>
    <w:rsid w:val="00B76C49"/>
    <w:rsid w:val="00B76D8E"/>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3E93"/>
    <w:rsid w:val="00B840B5"/>
    <w:rsid w:val="00B845A2"/>
    <w:rsid w:val="00B845A5"/>
    <w:rsid w:val="00B85635"/>
    <w:rsid w:val="00B85724"/>
    <w:rsid w:val="00B857B8"/>
    <w:rsid w:val="00B85B3A"/>
    <w:rsid w:val="00B85CE5"/>
    <w:rsid w:val="00B863FB"/>
    <w:rsid w:val="00B865D2"/>
    <w:rsid w:val="00B869BC"/>
    <w:rsid w:val="00B86BFE"/>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75"/>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19A7"/>
    <w:rsid w:val="00BB21D8"/>
    <w:rsid w:val="00BB3275"/>
    <w:rsid w:val="00BB38FF"/>
    <w:rsid w:val="00BB4361"/>
    <w:rsid w:val="00BB4701"/>
    <w:rsid w:val="00BB49A2"/>
    <w:rsid w:val="00BB5A67"/>
    <w:rsid w:val="00BB5AA2"/>
    <w:rsid w:val="00BB5B23"/>
    <w:rsid w:val="00BB5F70"/>
    <w:rsid w:val="00BB6793"/>
    <w:rsid w:val="00BB6910"/>
    <w:rsid w:val="00BB6A85"/>
    <w:rsid w:val="00BB6C46"/>
    <w:rsid w:val="00BB7333"/>
    <w:rsid w:val="00BB7340"/>
    <w:rsid w:val="00BB74DB"/>
    <w:rsid w:val="00BB7993"/>
    <w:rsid w:val="00BB7A76"/>
    <w:rsid w:val="00BB7AF3"/>
    <w:rsid w:val="00BB7F33"/>
    <w:rsid w:val="00BC09EA"/>
    <w:rsid w:val="00BC09FB"/>
    <w:rsid w:val="00BC0A49"/>
    <w:rsid w:val="00BC115E"/>
    <w:rsid w:val="00BC11C1"/>
    <w:rsid w:val="00BC142F"/>
    <w:rsid w:val="00BC14AA"/>
    <w:rsid w:val="00BC1B20"/>
    <w:rsid w:val="00BC1E06"/>
    <w:rsid w:val="00BC1E7F"/>
    <w:rsid w:val="00BC2C3A"/>
    <w:rsid w:val="00BC31DB"/>
    <w:rsid w:val="00BC33A0"/>
    <w:rsid w:val="00BC3B59"/>
    <w:rsid w:val="00BC4140"/>
    <w:rsid w:val="00BC43B2"/>
    <w:rsid w:val="00BC4ABC"/>
    <w:rsid w:val="00BC4B16"/>
    <w:rsid w:val="00BC4B60"/>
    <w:rsid w:val="00BC4CF9"/>
    <w:rsid w:val="00BC4DB5"/>
    <w:rsid w:val="00BC586D"/>
    <w:rsid w:val="00BC5BEC"/>
    <w:rsid w:val="00BC65F0"/>
    <w:rsid w:val="00BC744B"/>
    <w:rsid w:val="00BC75B4"/>
    <w:rsid w:val="00BC768E"/>
    <w:rsid w:val="00BC7E2B"/>
    <w:rsid w:val="00BC7ED6"/>
    <w:rsid w:val="00BD051B"/>
    <w:rsid w:val="00BD0900"/>
    <w:rsid w:val="00BD0E93"/>
    <w:rsid w:val="00BD112C"/>
    <w:rsid w:val="00BD119D"/>
    <w:rsid w:val="00BD16AF"/>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6B9"/>
    <w:rsid w:val="00BE3BF7"/>
    <w:rsid w:val="00BE4020"/>
    <w:rsid w:val="00BE40EC"/>
    <w:rsid w:val="00BE454D"/>
    <w:rsid w:val="00BE47CF"/>
    <w:rsid w:val="00BE4EA5"/>
    <w:rsid w:val="00BE52B4"/>
    <w:rsid w:val="00BE5487"/>
    <w:rsid w:val="00BE5F62"/>
    <w:rsid w:val="00BE6517"/>
    <w:rsid w:val="00BE6F98"/>
    <w:rsid w:val="00BE73AA"/>
    <w:rsid w:val="00BE7AF9"/>
    <w:rsid w:val="00BE7BF1"/>
    <w:rsid w:val="00BF0022"/>
    <w:rsid w:val="00BF01A4"/>
    <w:rsid w:val="00BF028F"/>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262"/>
    <w:rsid w:val="00C02398"/>
    <w:rsid w:val="00C026CA"/>
    <w:rsid w:val="00C02C41"/>
    <w:rsid w:val="00C02EBF"/>
    <w:rsid w:val="00C03558"/>
    <w:rsid w:val="00C035D3"/>
    <w:rsid w:val="00C038BE"/>
    <w:rsid w:val="00C03AED"/>
    <w:rsid w:val="00C03C2C"/>
    <w:rsid w:val="00C03CAF"/>
    <w:rsid w:val="00C040AA"/>
    <w:rsid w:val="00C04217"/>
    <w:rsid w:val="00C04513"/>
    <w:rsid w:val="00C04983"/>
    <w:rsid w:val="00C04A3B"/>
    <w:rsid w:val="00C05B41"/>
    <w:rsid w:val="00C05C4C"/>
    <w:rsid w:val="00C05E78"/>
    <w:rsid w:val="00C05EB3"/>
    <w:rsid w:val="00C05F3D"/>
    <w:rsid w:val="00C06123"/>
    <w:rsid w:val="00C069C5"/>
    <w:rsid w:val="00C06C15"/>
    <w:rsid w:val="00C06E4A"/>
    <w:rsid w:val="00C06F20"/>
    <w:rsid w:val="00C0703A"/>
    <w:rsid w:val="00C07176"/>
    <w:rsid w:val="00C077BB"/>
    <w:rsid w:val="00C07923"/>
    <w:rsid w:val="00C07B9D"/>
    <w:rsid w:val="00C07E4F"/>
    <w:rsid w:val="00C1010E"/>
    <w:rsid w:val="00C10762"/>
    <w:rsid w:val="00C10B81"/>
    <w:rsid w:val="00C10C47"/>
    <w:rsid w:val="00C10CEB"/>
    <w:rsid w:val="00C1105C"/>
    <w:rsid w:val="00C119E9"/>
    <w:rsid w:val="00C11B2C"/>
    <w:rsid w:val="00C11DFD"/>
    <w:rsid w:val="00C11F2E"/>
    <w:rsid w:val="00C1204F"/>
    <w:rsid w:val="00C12505"/>
    <w:rsid w:val="00C12911"/>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5D7A"/>
    <w:rsid w:val="00C16224"/>
    <w:rsid w:val="00C1658C"/>
    <w:rsid w:val="00C16915"/>
    <w:rsid w:val="00C16C8F"/>
    <w:rsid w:val="00C16E31"/>
    <w:rsid w:val="00C1711C"/>
    <w:rsid w:val="00C1715E"/>
    <w:rsid w:val="00C17440"/>
    <w:rsid w:val="00C17469"/>
    <w:rsid w:val="00C17612"/>
    <w:rsid w:val="00C17621"/>
    <w:rsid w:val="00C1796B"/>
    <w:rsid w:val="00C17A7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14A"/>
    <w:rsid w:val="00C249A5"/>
    <w:rsid w:val="00C25686"/>
    <w:rsid w:val="00C25F37"/>
    <w:rsid w:val="00C260B9"/>
    <w:rsid w:val="00C27086"/>
    <w:rsid w:val="00C270EF"/>
    <w:rsid w:val="00C278C5"/>
    <w:rsid w:val="00C3010F"/>
    <w:rsid w:val="00C30145"/>
    <w:rsid w:val="00C30525"/>
    <w:rsid w:val="00C30534"/>
    <w:rsid w:val="00C30C7D"/>
    <w:rsid w:val="00C316F1"/>
    <w:rsid w:val="00C317D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4F0D"/>
    <w:rsid w:val="00C352D4"/>
    <w:rsid w:val="00C358A2"/>
    <w:rsid w:val="00C35E71"/>
    <w:rsid w:val="00C36136"/>
    <w:rsid w:val="00C368C2"/>
    <w:rsid w:val="00C36A2C"/>
    <w:rsid w:val="00C36BE7"/>
    <w:rsid w:val="00C36E13"/>
    <w:rsid w:val="00C36E71"/>
    <w:rsid w:val="00C371A8"/>
    <w:rsid w:val="00C373F8"/>
    <w:rsid w:val="00C3744B"/>
    <w:rsid w:val="00C375BD"/>
    <w:rsid w:val="00C37A7A"/>
    <w:rsid w:val="00C37CF0"/>
    <w:rsid w:val="00C37EC4"/>
    <w:rsid w:val="00C405A5"/>
    <w:rsid w:val="00C40D16"/>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5CA4"/>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5AD"/>
    <w:rsid w:val="00C63A67"/>
    <w:rsid w:val="00C63B71"/>
    <w:rsid w:val="00C63F66"/>
    <w:rsid w:val="00C63F69"/>
    <w:rsid w:val="00C63F6B"/>
    <w:rsid w:val="00C640BA"/>
    <w:rsid w:val="00C64725"/>
    <w:rsid w:val="00C64C7D"/>
    <w:rsid w:val="00C64CD5"/>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27D"/>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18B"/>
    <w:rsid w:val="00C73D41"/>
    <w:rsid w:val="00C73F3F"/>
    <w:rsid w:val="00C73F95"/>
    <w:rsid w:val="00C746A9"/>
    <w:rsid w:val="00C74E28"/>
    <w:rsid w:val="00C752DE"/>
    <w:rsid w:val="00C757C5"/>
    <w:rsid w:val="00C75892"/>
    <w:rsid w:val="00C75AA9"/>
    <w:rsid w:val="00C75D36"/>
    <w:rsid w:val="00C75D72"/>
    <w:rsid w:val="00C75DC2"/>
    <w:rsid w:val="00C75FA8"/>
    <w:rsid w:val="00C76378"/>
    <w:rsid w:val="00C76A8A"/>
    <w:rsid w:val="00C77214"/>
    <w:rsid w:val="00C7765D"/>
    <w:rsid w:val="00C77CD3"/>
    <w:rsid w:val="00C80274"/>
    <w:rsid w:val="00C80550"/>
    <w:rsid w:val="00C80862"/>
    <w:rsid w:val="00C80F79"/>
    <w:rsid w:val="00C811A9"/>
    <w:rsid w:val="00C8135B"/>
    <w:rsid w:val="00C81915"/>
    <w:rsid w:val="00C820C7"/>
    <w:rsid w:val="00C82754"/>
    <w:rsid w:val="00C82DB0"/>
    <w:rsid w:val="00C834EE"/>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34BC"/>
    <w:rsid w:val="00CA42E6"/>
    <w:rsid w:val="00CA4428"/>
    <w:rsid w:val="00CA4442"/>
    <w:rsid w:val="00CA4C81"/>
    <w:rsid w:val="00CA52C1"/>
    <w:rsid w:val="00CA5629"/>
    <w:rsid w:val="00CA62AF"/>
    <w:rsid w:val="00CA6365"/>
    <w:rsid w:val="00CA706B"/>
    <w:rsid w:val="00CA720D"/>
    <w:rsid w:val="00CA72A0"/>
    <w:rsid w:val="00CA7994"/>
    <w:rsid w:val="00CA7997"/>
    <w:rsid w:val="00CA79BA"/>
    <w:rsid w:val="00CA7AAF"/>
    <w:rsid w:val="00CA7C1F"/>
    <w:rsid w:val="00CA7C8C"/>
    <w:rsid w:val="00CB045C"/>
    <w:rsid w:val="00CB09A5"/>
    <w:rsid w:val="00CB1D70"/>
    <w:rsid w:val="00CB2179"/>
    <w:rsid w:val="00CB23AC"/>
    <w:rsid w:val="00CB376C"/>
    <w:rsid w:val="00CB3904"/>
    <w:rsid w:val="00CB39D7"/>
    <w:rsid w:val="00CB3A5D"/>
    <w:rsid w:val="00CB4ABC"/>
    <w:rsid w:val="00CB4D95"/>
    <w:rsid w:val="00CB4F45"/>
    <w:rsid w:val="00CB5E29"/>
    <w:rsid w:val="00CB60A6"/>
    <w:rsid w:val="00CB60D8"/>
    <w:rsid w:val="00CB63B1"/>
    <w:rsid w:val="00CB6F52"/>
    <w:rsid w:val="00CB7274"/>
    <w:rsid w:val="00CB7398"/>
    <w:rsid w:val="00CB7A1F"/>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8AA"/>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47F"/>
    <w:rsid w:val="00D015DE"/>
    <w:rsid w:val="00D02416"/>
    <w:rsid w:val="00D024FD"/>
    <w:rsid w:val="00D02B0E"/>
    <w:rsid w:val="00D030D1"/>
    <w:rsid w:val="00D0358B"/>
    <w:rsid w:val="00D03BCC"/>
    <w:rsid w:val="00D04328"/>
    <w:rsid w:val="00D0482E"/>
    <w:rsid w:val="00D04BE6"/>
    <w:rsid w:val="00D04FAC"/>
    <w:rsid w:val="00D051A7"/>
    <w:rsid w:val="00D05E10"/>
    <w:rsid w:val="00D05FE1"/>
    <w:rsid w:val="00D061B6"/>
    <w:rsid w:val="00D0632F"/>
    <w:rsid w:val="00D066C4"/>
    <w:rsid w:val="00D06ED0"/>
    <w:rsid w:val="00D06F61"/>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2DEA"/>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6B9"/>
    <w:rsid w:val="00D21DF3"/>
    <w:rsid w:val="00D2206A"/>
    <w:rsid w:val="00D22194"/>
    <w:rsid w:val="00D225D7"/>
    <w:rsid w:val="00D2268E"/>
    <w:rsid w:val="00D229EF"/>
    <w:rsid w:val="00D22DA6"/>
    <w:rsid w:val="00D22E0A"/>
    <w:rsid w:val="00D22F02"/>
    <w:rsid w:val="00D23566"/>
    <w:rsid w:val="00D2395E"/>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91D"/>
    <w:rsid w:val="00D31ADC"/>
    <w:rsid w:val="00D3292E"/>
    <w:rsid w:val="00D32FB9"/>
    <w:rsid w:val="00D3353E"/>
    <w:rsid w:val="00D3359F"/>
    <w:rsid w:val="00D335B7"/>
    <w:rsid w:val="00D336E8"/>
    <w:rsid w:val="00D339F0"/>
    <w:rsid w:val="00D34077"/>
    <w:rsid w:val="00D3495F"/>
    <w:rsid w:val="00D34AFE"/>
    <w:rsid w:val="00D34C40"/>
    <w:rsid w:val="00D355F8"/>
    <w:rsid w:val="00D3597E"/>
    <w:rsid w:val="00D36073"/>
    <w:rsid w:val="00D363EC"/>
    <w:rsid w:val="00D36510"/>
    <w:rsid w:val="00D3652F"/>
    <w:rsid w:val="00D367D5"/>
    <w:rsid w:val="00D36C28"/>
    <w:rsid w:val="00D37135"/>
    <w:rsid w:val="00D371C2"/>
    <w:rsid w:val="00D371F2"/>
    <w:rsid w:val="00D373BF"/>
    <w:rsid w:val="00D37671"/>
    <w:rsid w:val="00D37B8D"/>
    <w:rsid w:val="00D37C56"/>
    <w:rsid w:val="00D37D71"/>
    <w:rsid w:val="00D40697"/>
    <w:rsid w:val="00D408CE"/>
    <w:rsid w:val="00D40E60"/>
    <w:rsid w:val="00D410A2"/>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4D4C"/>
    <w:rsid w:val="00D55611"/>
    <w:rsid w:val="00D55DA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BF0"/>
    <w:rsid w:val="00D70D87"/>
    <w:rsid w:val="00D70E6D"/>
    <w:rsid w:val="00D70E98"/>
    <w:rsid w:val="00D71340"/>
    <w:rsid w:val="00D713C1"/>
    <w:rsid w:val="00D715AB"/>
    <w:rsid w:val="00D71D93"/>
    <w:rsid w:val="00D722F9"/>
    <w:rsid w:val="00D7252F"/>
    <w:rsid w:val="00D7275B"/>
    <w:rsid w:val="00D72866"/>
    <w:rsid w:val="00D72FFB"/>
    <w:rsid w:val="00D731C1"/>
    <w:rsid w:val="00D73905"/>
    <w:rsid w:val="00D73CF1"/>
    <w:rsid w:val="00D73D25"/>
    <w:rsid w:val="00D73F68"/>
    <w:rsid w:val="00D74437"/>
    <w:rsid w:val="00D746E5"/>
    <w:rsid w:val="00D74CAC"/>
    <w:rsid w:val="00D74DF4"/>
    <w:rsid w:val="00D756D8"/>
    <w:rsid w:val="00D7596F"/>
    <w:rsid w:val="00D75AC5"/>
    <w:rsid w:val="00D75D1C"/>
    <w:rsid w:val="00D75E1C"/>
    <w:rsid w:val="00D76321"/>
    <w:rsid w:val="00D7650B"/>
    <w:rsid w:val="00D76643"/>
    <w:rsid w:val="00D76667"/>
    <w:rsid w:val="00D76A5B"/>
    <w:rsid w:val="00D76D41"/>
    <w:rsid w:val="00D76EBA"/>
    <w:rsid w:val="00D77844"/>
    <w:rsid w:val="00D7785E"/>
    <w:rsid w:val="00D77C07"/>
    <w:rsid w:val="00D77C83"/>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25"/>
    <w:rsid w:val="00D97651"/>
    <w:rsid w:val="00D97666"/>
    <w:rsid w:val="00D9777A"/>
    <w:rsid w:val="00D97860"/>
    <w:rsid w:val="00D97B7C"/>
    <w:rsid w:val="00D97EA2"/>
    <w:rsid w:val="00D97FEF"/>
    <w:rsid w:val="00DA0637"/>
    <w:rsid w:val="00DA09B9"/>
    <w:rsid w:val="00DA0C43"/>
    <w:rsid w:val="00DA0F01"/>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4977"/>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20"/>
    <w:rsid w:val="00DA74E5"/>
    <w:rsid w:val="00DA7F91"/>
    <w:rsid w:val="00DB004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99D"/>
    <w:rsid w:val="00DC0D45"/>
    <w:rsid w:val="00DC16B4"/>
    <w:rsid w:val="00DC176E"/>
    <w:rsid w:val="00DC19C8"/>
    <w:rsid w:val="00DC2128"/>
    <w:rsid w:val="00DC2510"/>
    <w:rsid w:val="00DC2945"/>
    <w:rsid w:val="00DC2A03"/>
    <w:rsid w:val="00DC2D62"/>
    <w:rsid w:val="00DC359E"/>
    <w:rsid w:val="00DC37CA"/>
    <w:rsid w:val="00DC3A8A"/>
    <w:rsid w:val="00DC4048"/>
    <w:rsid w:val="00DC4131"/>
    <w:rsid w:val="00DC4214"/>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159C"/>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3E75"/>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059"/>
    <w:rsid w:val="00E01251"/>
    <w:rsid w:val="00E01436"/>
    <w:rsid w:val="00E0150B"/>
    <w:rsid w:val="00E018FC"/>
    <w:rsid w:val="00E01D65"/>
    <w:rsid w:val="00E0234C"/>
    <w:rsid w:val="00E02448"/>
    <w:rsid w:val="00E025F6"/>
    <w:rsid w:val="00E0280B"/>
    <w:rsid w:val="00E02C5D"/>
    <w:rsid w:val="00E034D7"/>
    <w:rsid w:val="00E034F6"/>
    <w:rsid w:val="00E0386D"/>
    <w:rsid w:val="00E0386F"/>
    <w:rsid w:val="00E03A09"/>
    <w:rsid w:val="00E03BD3"/>
    <w:rsid w:val="00E03CB5"/>
    <w:rsid w:val="00E046CA"/>
    <w:rsid w:val="00E048DD"/>
    <w:rsid w:val="00E059D6"/>
    <w:rsid w:val="00E05D17"/>
    <w:rsid w:val="00E066AA"/>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1AA7"/>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689"/>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5DC4"/>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5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6C40"/>
    <w:rsid w:val="00E3722D"/>
    <w:rsid w:val="00E40571"/>
    <w:rsid w:val="00E40684"/>
    <w:rsid w:val="00E40E81"/>
    <w:rsid w:val="00E4136F"/>
    <w:rsid w:val="00E413FE"/>
    <w:rsid w:val="00E4170F"/>
    <w:rsid w:val="00E41A42"/>
    <w:rsid w:val="00E41D36"/>
    <w:rsid w:val="00E41E3F"/>
    <w:rsid w:val="00E41E94"/>
    <w:rsid w:val="00E42243"/>
    <w:rsid w:val="00E424EE"/>
    <w:rsid w:val="00E42763"/>
    <w:rsid w:val="00E42B30"/>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D6C"/>
    <w:rsid w:val="00E54E72"/>
    <w:rsid w:val="00E54F7F"/>
    <w:rsid w:val="00E5522D"/>
    <w:rsid w:val="00E55A0D"/>
    <w:rsid w:val="00E55C47"/>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6DE4"/>
    <w:rsid w:val="00E6737D"/>
    <w:rsid w:val="00E6759C"/>
    <w:rsid w:val="00E67891"/>
    <w:rsid w:val="00E678FA"/>
    <w:rsid w:val="00E701A1"/>
    <w:rsid w:val="00E702CF"/>
    <w:rsid w:val="00E703ED"/>
    <w:rsid w:val="00E7060E"/>
    <w:rsid w:val="00E707BC"/>
    <w:rsid w:val="00E708AF"/>
    <w:rsid w:val="00E7108B"/>
    <w:rsid w:val="00E7129B"/>
    <w:rsid w:val="00E712EF"/>
    <w:rsid w:val="00E716C3"/>
    <w:rsid w:val="00E71D96"/>
    <w:rsid w:val="00E72344"/>
    <w:rsid w:val="00E72645"/>
    <w:rsid w:val="00E7280D"/>
    <w:rsid w:val="00E7286D"/>
    <w:rsid w:val="00E72AF0"/>
    <w:rsid w:val="00E72AF4"/>
    <w:rsid w:val="00E72B58"/>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0572"/>
    <w:rsid w:val="00E81857"/>
    <w:rsid w:val="00E81DF8"/>
    <w:rsid w:val="00E82446"/>
    <w:rsid w:val="00E824BF"/>
    <w:rsid w:val="00E825A9"/>
    <w:rsid w:val="00E82797"/>
    <w:rsid w:val="00E829EE"/>
    <w:rsid w:val="00E82F1D"/>
    <w:rsid w:val="00E831A9"/>
    <w:rsid w:val="00E83372"/>
    <w:rsid w:val="00E83948"/>
    <w:rsid w:val="00E83E40"/>
    <w:rsid w:val="00E84097"/>
    <w:rsid w:val="00E84A7C"/>
    <w:rsid w:val="00E84B43"/>
    <w:rsid w:val="00E84BDF"/>
    <w:rsid w:val="00E854BF"/>
    <w:rsid w:val="00E8555D"/>
    <w:rsid w:val="00E855A1"/>
    <w:rsid w:val="00E85EBB"/>
    <w:rsid w:val="00E860C6"/>
    <w:rsid w:val="00E860E8"/>
    <w:rsid w:val="00E86245"/>
    <w:rsid w:val="00E86F08"/>
    <w:rsid w:val="00E86FB3"/>
    <w:rsid w:val="00E8707D"/>
    <w:rsid w:val="00E875B0"/>
    <w:rsid w:val="00E9028E"/>
    <w:rsid w:val="00E90AC1"/>
    <w:rsid w:val="00E90CD7"/>
    <w:rsid w:val="00E90DE3"/>
    <w:rsid w:val="00E91036"/>
    <w:rsid w:val="00E914BC"/>
    <w:rsid w:val="00E91DC3"/>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6A3"/>
    <w:rsid w:val="00EA07E6"/>
    <w:rsid w:val="00EA0C9C"/>
    <w:rsid w:val="00EA0D09"/>
    <w:rsid w:val="00EA114D"/>
    <w:rsid w:val="00EA1321"/>
    <w:rsid w:val="00EA15AA"/>
    <w:rsid w:val="00EA164C"/>
    <w:rsid w:val="00EA19F7"/>
    <w:rsid w:val="00EA1A00"/>
    <w:rsid w:val="00EA1A3E"/>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070"/>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6A"/>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4A2"/>
    <w:rsid w:val="00ED27D1"/>
    <w:rsid w:val="00ED3148"/>
    <w:rsid w:val="00ED3332"/>
    <w:rsid w:val="00ED37C9"/>
    <w:rsid w:val="00ED3844"/>
    <w:rsid w:val="00ED40B6"/>
    <w:rsid w:val="00ED42D3"/>
    <w:rsid w:val="00ED487B"/>
    <w:rsid w:val="00ED4943"/>
    <w:rsid w:val="00ED4D44"/>
    <w:rsid w:val="00ED4EAE"/>
    <w:rsid w:val="00ED51A3"/>
    <w:rsid w:val="00ED5D58"/>
    <w:rsid w:val="00ED64F4"/>
    <w:rsid w:val="00ED6E37"/>
    <w:rsid w:val="00ED6E48"/>
    <w:rsid w:val="00ED70CF"/>
    <w:rsid w:val="00ED70E6"/>
    <w:rsid w:val="00ED71C8"/>
    <w:rsid w:val="00ED7577"/>
    <w:rsid w:val="00ED76F9"/>
    <w:rsid w:val="00ED7CC2"/>
    <w:rsid w:val="00ED7D3E"/>
    <w:rsid w:val="00ED7E09"/>
    <w:rsid w:val="00EE0198"/>
    <w:rsid w:val="00EE03FA"/>
    <w:rsid w:val="00EE0FFF"/>
    <w:rsid w:val="00EE10DE"/>
    <w:rsid w:val="00EE1274"/>
    <w:rsid w:val="00EE131E"/>
    <w:rsid w:val="00EE1437"/>
    <w:rsid w:val="00EE1B28"/>
    <w:rsid w:val="00EE1F53"/>
    <w:rsid w:val="00EE1F8E"/>
    <w:rsid w:val="00EE20B3"/>
    <w:rsid w:val="00EE2170"/>
    <w:rsid w:val="00EE23C9"/>
    <w:rsid w:val="00EE2D2B"/>
    <w:rsid w:val="00EE2D3B"/>
    <w:rsid w:val="00EE2D86"/>
    <w:rsid w:val="00EE3035"/>
    <w:rsid w:val="00EE303F"/>
    <w:rsid w:val="00EE31B6"/>
    <w:rsid w:val="00EE344C"/>
    <w:rsid w:val="00EE389C"/>
    <w:rsid w:val="00EE4712"/>
    <w:rsid w:val="00EE47F4"/>
    <w:rsid w:val="00EE49C0"/>
    <w:rsid w:val="00EE50C1"/>
    <w:rsid w:val="00EE53DA"/>
    <w:rsid w:val="00EE5AD2"/>
    <w:rsid w:val="00EE5C75"/>
    <w:rsid w:val="00EE5CC1"/>
    <w:rsid w:val="00EE5DBC"/>
    <w:rsid w:val="00EE5ECB"/>
    <w:rsid w:val="00EE5F28"/>
    <w:rsid w:val="00EE61B3"/>
    <w:rsid w:val="00EE61DE"/>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C4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074"/>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0C50"/>
    <w:rsid w:val="00F1114E"/>
    <w:rsid w:val="00F111A8"/>
    <w:rsid w:val="00F11DDA"/>
    <w:rsid w:val="00F1254C"/>
    <w:rsid w:val="00F126FB"/>
    <w:rsid w:val="00F12E41"/>
    <w:rsid w:val="00F12F35"/>
    <w:rsid w:val="00F1315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4E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278"/>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2C12"/>
    <w:rsid w:val="00F53081"/>
    <w:rsid w:val="00F532CF"/>
    <w:rsid w:val="00F537DA"/>
    <w:rsid w:val="00F53D2D"/>
    <w:rsid w:val="00F53F73"/>
    <w:rsid w:val="00F54429"/>
    <w:rsid w:val="00F544CA"/>
    <w:rsid w:val="00F54566"/>
    <w:rsid w:val="00F54F6B"/>
    <w:rsid w:val="00F55075"/>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29"/>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C78"/>
    <w:rsid w:val="00F71DE5"/>
    <w:rsid w:val="00F72031"/>
    <w:rsid w:val="00F72176"/>
    <w:rsid w:val="00F722AD"/>
    <w:rsid w:val="00F72335"/>
    <w:rsid w:val="00F7239F"/>
    <w:rsid w:val="00F72865"/>
    <w:rsid w:val="00F7297B"/>
    <w:rsid w:val="00F731C1"/>
    <w:rsid w:val="00F733C5"/>
    <w:rsid w:val="00F7356A"/>
    <w:rsid w:val="00F7380F"/>
    <w:rsid w:val="00F73A1A"/>
    <w:rsid w:val="00F73AC7"/>
    <w:rsid w:val="00F7448F"/>
    <w:rsid w:val="00F74594"/>
    <w:rsid w:val="00F746EE"/>
    <w:rsid w:val="00F74B66"/>
    <w:rsid w:val="00F75464"/>
    <w:rsid w:val="00F75677"/>
    <w:rsid w:val="00F75FC4"/>
    <w:rsid w:val="00F7615E"/>
    <w:rsid w:val="00F768E8"/>
    <w:rsid w:val="00F76CE2"/>
    <w:rsid w:val="00F77422"/>
    <w:rsid w:val="00F77714"/>
    <w:rsid w:val="00F7795F"/>
    <w:rsid w:val="00F77965"/>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46C"/>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798"/>
    <w:rsid w:val="00F96871"/>
    <w:rsid w:val="00F96E9F"/>
    <w:rsid w:val="00F972EC"/>
    <w:rsid w:val="00F973FC"/>
    <w:rsid w:val="00F97D6A"/>
    <w:rsid w:val="00FA0410"/>
    <w:rsid w:val="00FA05DB"/>
    <w:rsid w:val="00FA0749"/>
    <w:rsid w:val="00FA09A1"/>
    <w:rsid w:val="00FA0B35"/>
    <w:rsid w:val="00FA0B41"/>
    <w:rsid w:val="00FA1531"/>
    <w:rsid w:val="00FA157C"/>
    <w:rsid w:val="00FA1BDE"/>
    <w:rsid w:val="00FA1DAC"/>
    <w:rsid w:val="00FA1F51"/>
    <w:rsid w:val="00FA1FEA"/>
    <w:rsid w:val="00FA2603"/>
    <w:rsid w:val="00FA2992"/>
    <w:rsid w:val="00FA2DCD"/>
    <w:rsid w:val="00FA3044"/>
    <w:rsid w:val="00FA30B2"/>
    <w:rsid w:val="00FA34C4"/>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5DD8"/>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5E2"/>
    <w:rsid w:val="00FB56FE"/>
    <w:rsid w:val="00FB5A29"/>
    <w:rsid w:val="00FB5D47"/>
    <w:rsid w:val="00FB5E18"/>
    <w:rsid w:val="00FB63D5"/>
    <w:rsid w:val="00FB64CB"/>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281"/>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3C4B"/>
    <w:rsid w:val="00FD45C5"/>
    <w:rsid w:val="00FD53E4"/>
    <w:rsid w:val="00FD553B"/>
    <w:rsid w:val="00FD6035"/>
    <w:rsid w:val="00FD6660"/>
    <w:rsid w:val="00FD6F08"/>
    <w:rsid w:val="00FD7119"/>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C0E"/>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1C92"/>
    <w:rsid w:val="00FF1E2A"/>
    <w:rsid w:val="00FF2576"/>
    <w:rsid w:val="00FF2923"/>
    <w:rsid w:val="00FF2E7A"/>
    <w:rsid w:val="00FF2ED6"/>
    <w:rsid w:val="00FF311C"/>
    <w:rsid w:val="00FF3269"/>
    <w:rsid w:val="00FF34CB"/>
    <w:rsid w:val="00FF351D"/>
    <w:rsid w:val="00FF358F"/>
    <w:rsid w:val="00FF3591"/>
    <w:rsid w:val="00FF394F"/>
    <w:rsid w:val="00FF40AB"/>
    <w:rsid w:val="00FF436D"/>
    <w:rsid w:val="00FF450F"/>
    <w:rsid w:val="00FF494B"/>
    <w:rsid w:val="00FF4AB0"/>
    <w:rsid w:val="00FF4C4B"/>
    <w:rsid w:val="00FF51B7"/>
    <w:rsid w:val="00FF5356"/>
    <w:rsid w:val="00FF539F"/>
    <w:rsid w:val="00FF581A"/>
    <w:rsid w:val="00FF5A56"/>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0983514">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62677208">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4541916">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34418051">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05622067">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27582679">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11185687">
      <w:bodyDiv w:val="1"/>
      <w:marLeft w:val="0"/>
      <w:marRight w:val="0"/>
      <w:marTop w:val="0"/>
      <w:marBottom w:val="0"/>
      <w:divBdr>
        <w:top w:val="none" w:sz="0" w:space="0" w:color="auto"/>
        <w:left w:val="none" w:sz="0" w:space="0" w:color="auto"/>
        <w:bottom w:val="none" w:sz="0" w:space="0" w:color="auto"/>
        <w:right w:val="none" w:sz="0" w:space="0" w:color="auto"/>
      </w:divBdr>
    </w:div>
    <w:div w:id="514617927">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85648417">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5911013">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69831461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78593520">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22370617">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08560006">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27353">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8158872">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27640330">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1837192">
      <w:bodyDiv w:val="1"/>
      <w:marLeft w:val="0"/>
      <w:marRight w:val="0"/>
      <w:marTop w:val="0"/>
      <w:marBottom w:val="0"/>
      <w:divBdr>
        <w:top w:val="none" w:sz="0" w:space="0" w:color="auto"/>
        <w:left w:val="none" w:sz="0" w:space="0" w:color="auto"/>
        <w:bottom w:val="none" w:sz="0" w:space="0" w:color="auto"/>
        <w:right w:val="none" w:sz="0" w:space="0" w:color="auto"/>
      </w:divBdr>
    </w:div>
    <w:div w:id="1351839077">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397583641">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63370636">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592591119">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4098814">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11564341">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16683867">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1324472">
      <w:bodyDiv w:val="1"/>
      <w:marLeft w:val="0"/>
      <w:marRight w:val="0"/>
      <w:marTop w:val="0"/>
      <w:marBottom w:val="0"/>
      <w:divBdr>
        <w:top w:val="none" w:sz="0" w:space="0" w:color="auto"/>
        <w:left w:val="none" w:sz="0" w:space="0" w:color="auto"/>
        <w:bottom w:val="none" w:sz="0" w:space="0" w:color="auto"/>
        <w:right w:val="none" w:sz="0" w:space="0" w:color="auto"/>
      </w:divBdr>
    </w:div>
    <w:div w:id="1994865491">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845844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5502862">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2023-01-01T12:34:00Z</dcterms:created>
  <dcterms:modified xsi:type="dcterms:W3CDTF">2023-01-01T12:34:00Z</dcterms:modified>
</cp:coreProperties>
</file>