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3498FE5D"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1</w:t>
      </w:r>
      <w:r w:rsidR="002E4BFD">
        <w:rPr>
          <w:rFonts w:ascii="Times New Roman" w:hAnsi="Times New Roman" w:cs="Times New Roman"/>
          <w:b/>
          <w:sz w:val="24"/>
          <w:szCs w:val="24"/>
          <w:u w:val="single"/>
        </w:rPr>
        <w:t>1</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E11AA7">
        <w:rPr>
          <w:rFonts w:ascii="Times New Roman" w:hAnsi="Times New Roman" w:cs="Times New Roman"/>
          <w:b/>
          <w:sz w:val="24"/>
          <w:szCs w:val="24"/>
          <w:u w:val="single"/>
        </w:rPr>
        <w:t>J</w:t>
      </w:r>
      <w:r w:rsidR="002E4BFD">
        <w:rPr>
          <w:rFonts w:ascii="Times New Roman" w:hAnsi="Times New Roman" w:cs="Times New Roman"/>
          <w:b/>
          <w:sz w:val="24"/>
          <w:szCs w:val="24"/>
          <w:u w:val="single"/>
        </w:rPr>
        <w:t>ULY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59A8FC7F" w14:textId="5C70EEE0" w:rsidR="00E034D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32585">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 xml:space="preserve">Councillor </w:t>
      </w:r>
      <w:r w:rsidR="00E034D7">
        <w:rPr>
          <w:rFonts w:ascii="Times New Roman" w:hAnsi="Times New Roman" w:cs="Times New Roman"/>
          <w:sz w:val="24"/>
          <w:szCs w:val="24"/>
        </w:rPr>
        <w:t>Mrs. H.M. Cains</w:t>
      </w:r>
    </w:p>
    <w:p w14:paraId="6F19135D" w14:textId="00C8EBC8"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690B6285" w14:textId="341E6961"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Pr>
          <w:rFonts w:ascii="Times New Roman" w:hAnsi="Times New Roman" w:cs="Times New Roman"/>
          <w:sz w:val="24"/>
          <w:szCs w:val="24"/>
        </w:rPr>
        <w:t xml:space="preserve">                               </w:t>
      </w:r>
    </w:p>
    <w:p w14:paraId="45B9E2E2" w14:textId="0A5373C1" w:rsidR="00EB7070" w:rsidRDefault="009275B3"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061803">
        <w:rPr>
          <w:rFonts w:ascii="Times New Roman" w:hAnsi="Times New Roman" w:cs="Times New Roman"/>
          <w:sz w:val="24"/>
          <w:szCs w:val="24"/>
        </w:rPr>
        <w:t xml:space="preserve"> </w:t>
      </w:r>
      <w:r w:rsidR="004B0531">
        <w:rPr>
          <w:rFonts w:ascii="Times New Roman" w:hAnsi="Times New Roman" w:cs="Times New Roman"/>
          <w:sz w:val="24"/>
          <w:szCs w:val="24"/>
        </w:rPr>
        <w:t xml:space="preserve"> </w:t>
      </w:r>
      <w:r>
        <w:rPr>
          <w:rFonts w:ascii="Times New Roman" w:hAnsi="Times New Roman" w:cs="Times New Roman"/>
          <w:sz w:val="24"/>
          <w:szCs w:val="24"/>
        </w:rPr>
        <w:t xml:space="preserve">         D. Hyde</w:t>
      </w:r>
      <w:r w:rsidR="00D94F0F">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p>
    <w:p w14:paraId="438FA621" w14:textId="50561C0E" w:rsidR="00C07176" w:rsidRDefault="00065272"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R.S. Parr</w:t>
      </w:r>
    </w:p>
    <w:p w14:paraId="3E96219F" w14:textId="7388E016" w:rsidR="00C07176"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C07176">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4B0531">
        <w:rPr>
          <w:rFonts w:ascii="Times New Roman" w:hAnsi="Times New Roman" w:cs="Times New Roman"/>
          <w:sz w:val="24"/>
          <w:szCs w:val="24"/>
        </w:rPr>
        <w:t xml:space="preserve">      P.</w:t>
      </w:r>
      <w:r w:rsidR="004B0531" w:rsidRPr="004B0531">
        <w:rPr>
          <w:rFonts w:ascii="Times New Roman" w:hAnsi="Times New Roman" w:cs="Times New Roman"/>
          <w:sz w:val="24"/>
          <w:szCs w:val="24"/>
        </w:rPr>
        <w:t xml:space="preserve"> </w:t>
      </w:r>
      <w:r w:rsidR="004B0531">
        <w:rPr>
          <w:rFonts w:ascii="Times New Roman" w:hAnsi="Times New Roman" w:cs="Times New Roman"/>
          <w:sz w:val="24"/>
          <w:szCs w:val="24"/>
        </w:rPr>
        <w:t>J. Wade</w:t>
      </w:r>
      <w:r w:rsidR="00E11AA7">
        <w:rPr>
          <w:rFonts w:ascii="Times New Roman" w:hAnsi="Times New Roman" w:cs="Times New Roman"/>
          <w:sz w:val="24"/>
          <w:szCs w:val="24"/>
        </w:rPr>
        <w:t xml:space="preserve">                                             </w:t>
      </w:r>
    </w:p>
    <w:p w14:paraId="7C62A33E" w14:textId="1341E5BB" w:rsidR="00E32585" w:rsidRDefault="005822B2" w:rsidP="008B4CA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p>
    <w:p w14:paraId="066BAC29" w14:textId="2344D592" w:rsidR="00E034D7" w:rsidRDefault="004F4396"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Also present:</w:t>
      </w:r>
      <w:r w:rsidR="008D075B">
        <w:rPr>
          <w:rFonts w:ascii="Times New Roman" w:hAnsi="Times New Roman" w:cs="Times New Roman"/>
          <w:sz w:val="24"/>
          <w:szCs w:val="24"/>
        </w:rPr>
        <w:t xml:space="preserve"> </w:t>
      </w:r>
      <w:r w:rsidR="004B0531">
        <w:rPr>
          <w:rFonts w:ascii="Times New Roman" w:hAnsi="Times New Roman" w:cs="Times New Roman"/>
          <w:sz w:val="24"/>
          <w:szCs w:val="24"/>
        </w:rPr>
        <w:t>4</w:t>
      </w:r>
      <w:r w:rsidR="008D075B">
        <w:rPr>
          <w:rFonts w:ascii="Times New Roman" w:hAnsi="Times New Roman" w:cs="Times New Roman"/>
          <w:sz w:val="24"/>
          <w:szCs w:val="24"/>
        </w:rPr>
        <w:t xml:space="preserve"> member</w:t>
      </w:r>
      <w:r w:rsidR="004B0531">
        <w:rPr>
          <w:rFonts w:ascii="Times New Roman" w:hAnsi="Times New Roman" w:cs="Times New Roman"/>
          <w:sz w:val="24"/>
          <w:szCs w:val="24"/>
        </w:rPr>
        <w:t>s</w:t>
      </w:r>
      <w:r w:rsidR="008D075B">
        <w:rPr>
          <w:rFonts w:ascii="Times New Roman" w:hAnsi="Times New Roman" w:cs="Times New Roman"/>
          <w:sz w:val="24"/>
          <w:szCs w:val="24"/>
        </w:rPr>
        <w:t xml:space="preserve"> of the public</w:t>
      </w:r>
    </w:p>
    <w:p w14:paraId="5E2D53F2" w14:textId="6BD9324D" w:rsidR="008D075B" w:rsidRDefault="00751F8C"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1CE513E0" w14:textId="77777777" w:rsidR="00EB7070" w:rsidRDefault="00594D93"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E11AA7">
        <w:rPr>
          <w:rFonts w:ascii="Times New Roman" w:hAnsi="Times New Roman" w:cs="Times New Roman"/>
          <w:sz w:val="24"/>
          <w:szCs w:val="24"/>
        </w:rPr>
        <w:t xml:space="preserve"> </w:t>
      </w:r>
      <w:r w:rsidR="00EB7070">
        <w:rPr>
          <w:rFonts w:ascii="Times New Roman" w:hAnsi="Times New Roman" w:cs="Times New Roman"/>
          <w:sz w:val="24"/>
          <w:szCs w:val="24"/>
        </w:rPr>
        <w:t xml:space="preserve">Councillor S.A. Beaman – personal reasons, Councillor C.G. </w:t>
      </w:r>
      <w:proofErr w:type="spellStart"/>
      <w:r w:rsidR="00EB7070">
        <w:rPr>
          <w:rFonts w:ascii="Times New Roman" w:hAnsi="Times New Roman" w:cs="Times New Roman"/>
          <w:sz w:val="24"/>
          <w:szCs w:val="24"/>
        </w:rPr>
        <w:t>Dungar</w:t>
      </w:r>
      <w:proofErr w:type="spellEnd"/>
      <w:r w:rsidR="00EB7070">
        <w:rPr>
          <w:rFonts w:ascii="Times New Roman" w:hAnsi="Times New Roman" w:cs="Times New Roman"/>
          <w:sz w:val="24"/>
          <w:szCs w:val="24"/>
        </w:rPr>
        <w:t xml:space="preserve"> – personal reasons,</w:t>
      </w:r>
    </w:p>
    <w:p w14:paraId="07FAE0CE" w14:textId="11818078" w:rsidR="00061803" w:rsidRDefault="00EB7070"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E11AA7">
        <w:rPr>
          <w:rFonts w:ascii="Times New Roman" w:hAnsi="Times New Roman" w:cs="Times New Roman"/>
          <w:sz w:val="24"/>
          <w:szCs w:val="24"/>
        </w:rPr>
        <w:t xml:space="preserve"> Councillor M.J. Edwards – work reasons,</w:t>
      </w:r>
      <w:r w:rsidR="002527F7">
        <w:rPr>
          <w:rFonts w:ascii="Times New Roman" w:hAnsi="Times New Roman" w:cs="Times New Roman"/>
          <w:sz w:val="24"/>
          <w:szCs w:val="24"/>
        </w:rPr>
        <w:t xml:space="preserve"> Councillor</w:t>
      </w:r>
      <w:r>
        <w:rPr>
          <w:rFonts w:ascii="Times New Roman" w:hAnsi="Times New Roman" w:cs="Times New Roman"/>
          <w:sz w:val="24"/>
          <w:szCs w:val="24"/>
        </w:rPr>
        <w:t xml:space="preserve"> C.A. Holland </w:t>
      </w:r>
      <w:r w:rsidR="002527F7">
        <w:rPr>
          <w:rFonts w:ascii="Times New Roman" w:hAnsi="Times New Roman" w:cs="Times New Roman"/>
          <w:sz w:val="24"/>
          <w:szCs w:val="24"/>
        </w:rPr>
        <w:t>– personal reasons,</w:t>
      </w:r>
    </w:p>
    <w:p w14:paraId="07FCDE21" w14:textId="77777777" w:rsidR="004B0531" w:rsidRDefault="002527F7" w:rsidP="004B0531">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11AA7">
        <w:rPr>
          <w:rFonts w:ascii="Times New Roman" w:hAnsi="Times New Roman" w:cs="Times New Roman"/>
          <w:sz w:val="24"/>
          <w:szCs w:val="24"/>
        </w:rPr>
        <w:t xml:space="preserve">  </w:t>
      </w:r>
      <w:r w:rsidR="00061803">
        <w:rPr>
          <w:rFonts w:ascii="Times New Roman" w:hAnsi="Times New Roman" w:cs="Times New Roman"/>
          <w:sz w:val="24"/>
          <w:szCs w:val="24"/>
        </w:rPr>
        <w:t xml:space="preserve">    </w:t>
      </w:r>
      <w:r w:rsidR="004B0531">
        <w:rPr>
          <w:rFonts w:ascii="Times New Roman" w:hAnsi="Times New Roman" w:cs="Times New Roman"/>
          <w:sz w:val="24"/>
          <w:szCs w:val="24"/>
        </w:rPr>
        <w:t xml:space="preserve">Councillor L. Patel – personal reasons, Councillor </w:t>
      </w:r>
      <w:r w:rsidR="004B0531" w:rsidRPr="00DE1361">
        <w:rPr>
          <w:rFonts w:ascii="Times New Roman" w:hAnsi="Times New Roman" w:cs="Times New Roman"/>
          <w:sz w:val="24"/>
          <w:szCs w:val="24"/>
        </w:rPr>
        <w:t>B. Walker-Drew</w:t>
      </w:r>
      <w:r w:rsidR="004B0531">
        <w:rPr>
          <w:rFonts w:ascii="Times New Roman" w:hAnsi="Times New Roman" w:cs="Times New Roman"/>
          <w:sz w:val="24"/>
          <w:szCs w:val="24"/>
        </w:rPr>
        <w:t xml:space="preserve"> – personal reasons   </w:t>
      </w:r>
    </w:p>
    <w:p w14:paraId="70E1C2AA" w14:textId="0857EC14" w:rsidR="00FD3C4B" w:rsidRDefault="004B0531" w:rsidP="004B0531">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Shropshire Councillor Elliott Lynch                                 </w:t>
      </w:r>
    </w:p>
    <w:p w14:paraId="59457C37" w14:textId="59BB1EDF" w:rsidR="003B2777" w:rsidRDefault="003B2777" w:rsidP="00851439">
      <w:pPr>
        <w:tabs>
          <w:tab w:val="left" w:pos="709"/>
          <w:tab w:val="left" w:pos="851"/>
          <w:tab w:val="left" w:pos="1134"/>
          <w:tab w:val="left" w:pos="2835"/>
        </w:tabs>
        <w:ind w:left="0"/>
        <w:rPr>
          <w:rFonts w:ascii="Times New Roman" w:hAnsi="Times New Roman" w:cs="Times New Roman"/>
          <w:sz w:val="24"/>
          <w:szCs w:val="24"/>
        </w:rPr>
      </w:pP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2A0E56A5" w14:textId="2D10F062" w:rsidR="00DB16AE" w:rsidRDefault="00DB16AE" w:rsidP="00851439">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sidR="006C0FEB">
        <w:rPr>
          <w:rFonts w:ascii="Times New Roman" w:hAnsi="Times New Roman" w:cs="Times New Roman"/>
          <w:sz w:val="24"/>
          <w:szCs w:val="24"/>
        </w:rPr>
        <w:t xml:space="preserve">Councillor Mrs. H.M. Cains </w:t>
      </w:r>
      <w:r w:rsidR="00212F39">
        <w:rPr>
          <w:rFonts w:ascii="Times New Roman" w:hAnsi="Times New Roman" w:cs="Times New Roman"/>
          <w:sz w:val="24"/>
          <w:szCs w:val="24"/>
        </w:rPr>
        <w:t>declar</w:t>
      </w:r>
      <w:r w:rsidR="006C0FEB">
        <w:rPr>
          <w:rFonts w:ascii="Times New Roman" w:hAnsi="Times New Roman" w:cs="Times New Roman"/>
          <w:sz w:val="24"/>
          <w:szCs w:val="24"/>
        </w:rPr>
        <w:t>ed a</w:t>
      </w:r>
      <w:r w:rsidR="00212F39">
        <w:rPr>
          <w:rFonts w:ascii="Times New Roman" w:hAnsi="Times New Roman" w:cs="Times New Roman"/>
          <w:sz w:val="24"/>
          <w:szCs w:val="24"/>
        </w:rPr>
        <w:t xml:space="preserve"> disclosable pecuniary interest</w:t>
      </w:r>
      <w:r w:rsidR="006C0FEB">
        <w:rPr>
          <w:rFonts w:ascii="Times New Roman" w:hAnsi="Times New Roman" w:cs="Times New Roman"/>
          <w:sz w:val="24"/>
          <w:szCs w:val="24"/>
        </w:rPr>
        <w:t xml:space="preserve"> in planning application</w:t>
      </w:r>
    </w:p>
    <w:p w14:paraId="7DE2A13C" w14:textId="546672A3" w:rsidR="006C0FEB" w:rsidRDefault="006C0FEB" w:rsidP="00851439">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nos</w:t>
      </w:r>
      <w:r w:rsidR="005D5085">
        <w:rPr>
          <w:rFonts w:ascii="Times New Roman" w:hAnsi="Times New Roman" w:cs="Times New Roman"/>
          <w:sz w:val="24"/>
          <w:szCs w:val="24"/>
        </w:rPr>
        <w:t>.</w:t>
      </w:r>
      <w:r>
        <w:rPr>
          <w:rFonts w:ascii="Times New Roman" w:hAnsi="Times New Roman" w:cs="Times New Roman"/>
          <w:sz w:val="24"/>
          <w:szCs w:val="24"/>
        </w:rPr>
        <w:t xml:space="preserve"> 22/02855/FUL, 22/02879/FUL and 22/02924/PAAFC</w:t>
      </w:r>
    </w:p>
    <w:p w14:paraId="482DBA5E" w14:textId="4F555AC1" w:rsidR="006C0FEB" w:rsidRDefault="006C0FEB" w:rsidP="00851439">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Councillor R.J. Cotham declared a disclosable pecuniary interest in planning applications</w:t>
      </w:r>
    </w:p>
    <w:p w14:paraId="031EC486" w14:textId="61D8D2AF" w:rsidR="00DB16AE"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22/02855/FUL and 22/02924/PAAFC</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63DCE840"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EB7070">
        <w:rPr>
          <w:rFonts w:ascii="Times New Roman" w:hAnsi="Times New Roman" w:cs="Times New Roman"/>
          <w:sz w:val="24"/>
          <w:szCs w:val="24"/>
        </w:rPr>
        <w:t>13</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EB7070">
        <w:rPr>
          <w:rFonts w:ascii="Times New Roman" w:hAnsi="Times New Roman" w:cs="Times New Roman"/>
          <w:sz w:val="24"/>
          <w:szCs w:val="24"/>
        </w:rPr>
        <w:t>June</w:t>
      </w:r>
      <w:r w:rsidR="008D075B">
        <w:rPr>
          <w:rFonts w:ascii="Times New Roman" w:hAnsi="Times New Roman" w:cs="Times New Roman"/>
          <w:sz w:val="24"/>
          <w:szCs w:val="24"/>
        </w:rPr>
        <w:t xml:space="preserve"> 2022</w:t>
      </w:r>
      <w:r>
        <w:rPr>
          <w:rFonts w:ascii="Times New Roman" w:hAnsi="Times New Roman" w:cs="Times New Roman"/>
          <w:sz w:val="24"/>
          <w:szCs w:val="24"/>
        </w:rPr>
        <w:t xml:space="preserve">, having been distributed to all </w:t>
      </w:r>
    </w:p>
    <w:p w14:paraId="59BF5830" w14:textId="319BF19C" w:rsidR="00181C37" w:rsidRPr="00181C37"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1CA70AFF" w14:textId="77777777" w:rsidR="00801C4D" w:rsidRDefault="00801C4D" w:rsidP="00851439">
      <w:pPr>
        <w:tabs>
          <w:tab w:val="left" w:pos="709"/>
          <w:tab w:val="left" w:pos="851"/>
          <w:tab w:val="left" w:pos="1134"/>
          <w:tab w:val="left" w:pos="2835"/>
        </w:tabs>
        <w:rPr>
          <w:rFonts w:ascii="Times New Roman" w:hAnsi="Times New Roman" w:cs="Times New Roman"/>
          <w:sz w:val="24"/>
          <w:szCs w:val="24"/>
        </w:rPr>
      </w:pPr>
    </w:p>
    <w:p w14:paraId="4F5D9F25" w14:textId="77777777" w:rsidR="00212F39" w:rsidRDefault="00212F39" w:rsidP="00851439">
      <w:pPr>
        <w:tabs>
          <w:tab w:val="left" w:pos="709"/>
          <w:tab w:val="left" w:pos="851"/>
          <w:tab w:val="left" w:pos="1134"/>
          <w:tab w:val="left" w:pos="2835"/>
        </w:tabs>
        <w:ind w:left="-142"/>
        <w:rPr>
          <w:rFonts w:ascii="Times New Roman" w:hAnsi="Times New Roman" w:cs="Times New Roman"/>
          <w:b/>
          <w:bCs/>
          <w:sz w:val="24"/>
          <w:szCs w:val="24"/>
          <w:u w:val="single"/>
        </w:rPr>
      </w:pPr>
      <w:r w:rsidRPr="00212F39">
        <w:rPr>
          <w:rFonts w:ascii="Times New Roman" w:hAnsi="Times New Roman" w:cs="Times New Roman"/>
          <w:b/>
          <w:bCs/>
          <w:sz w:val="24"/>
          <w:szCs w:val="24"/>
        </w:rPr>
        <w:tab/>
      </w:r>
      <w:r>
        <w:rPr>
          <w:rFonts w:ascii="Times New Roman" w:hAnsi="Times New Roman" w:cs="Times New Roman"/>
          <w:b/>
          <w:bCs/>
          <w:sz w:val="24"/>
          <w:szCs w:val="24"/>
          <w:u w:val="single"/>
        </w:rPr>
        <w:t>MATTERS ARISING FROM THE MINUTES</w:t>
      </w:r>
    </w:p>
    <w:p w14:paraId="6065B14B" w14:textId="19120433" w:rsidR="00E034D7" w:rsidRDefault="00500EA9"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A076E0">
        <w:rPr>
          <w:rFonts w:ascii="Times New Roman" w:hAnsi="Times New Roman" w:cs="Times New Roman"/>
          <w:sz w:val="24"/>
          <w:szCs w:val="24"/>
        </w:rPr>
        <w:t>91</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70C97436" w14:textId="25AA9A11" w:rsidR="00653B14" w:rsidRDefault="008B788F" w:rsidP="00BC4DB5">
      <w:pPr>
        <w:pStyle w:val="PlainText"/>
        <w:rPr>
          <w:rFonts w:ascii="Times New Roman" w:hAnsi="Times New Roman" w:cs="Times New Roman"/>
          <w:sz w:val="24"/>
          <w:szCs w:val="24"/>
        </w:rPr>
      </w:pPr>
      <w:r>
        <w:rPr>
          <w:rFonts w:ascii="Times New Roman" w:hAnsi="Times New Roman" w:cs="Times New Roman"/>
          <w:sz w:val="24"/>
          <w:szCs w:val="24"/>
        </w:rPr>
        <w:t>Councillor Cotham reported he had attended the Shipley Liaison Committee meeting on 22</w:t>
      </w:r>
      <w:r w:rsidRPr="008B788F">
        <w:rPr>
          <w:rFonts w:ascii="Times New Roman" w:hAnsi="Times New Roman" w:cs="Times New Roman"/>
          <w:sz w:val="24"/>
          <w:szCs w:val="24"/>
          <w:vertAlign w:val="superscript"/>
        </w:rPr>
        <w:t>nd</w:t>
      </w:r>
      <w:r>
        <w:rPr>
          <w:rFonts w:ascii="Times New Roman" w:hAnsi="Times New Roman" w:cs="Times New Roman"/>
          <w:sz w:val="24"/>
          <w:szCs w:val="24"/>
        </w:rPr>
        <w:t xml:space="preserve"> June.  Adam Collinge and Grahame French had submitted their apologies.</w:t>
      </w:r>
      <w:r w:rsidR="00AC5ADC">
        <w:rPr>
          <w:rFonts w:ascii="Times New Roman" w:hAnsi="Times New Roman" w:cs="Times New Roman"/>
          <w:sz w:val="24"/>
          <w:szCs w:val="24"/>
        </w:rPr>
        <w:t xml:space="preserve"> The Chairman was happy with the democratic process whereby planning application </w:t>
      </w:r>
      <w:r w:rsidR="00AC5ADC" w:rsidRPr="00FF41D2">
        <w:rPr>
          <w:rFonts w:ascii="Times New Roman" w:hAnsi="Times New Roman" w:cs="Times New Roman"/>
          <w:sz w:val="24"/>
          <w:szCs w:val="24"/>
        </w:rPr>
        <w:t>22/01875/VAR</w:t>
      </w:r>
      <w:r w:rsidR="00AC5ADC">
        <w:t xml:space="preserve"> </w:t>
      </w:r>
      <w:r w:rsidR="00AC5ADC" w:rsidRPr="00BF58AD">
        <w:rPr>
          <w:rFonts w:ascii="Times New Roman" w:hAnsi="Times New Roman" w:cs="Times New Roman"/>
          <w:sz w:val="24"/>
          <w:szCs w:val="24"/>
        </w:rPr>
        <w:t>Variation of Condition No.2 (approved plans) and No.16 (highway and access)</w:t>
      </w:r>
      <w:r w:rsidR="00AC5ADC">
        <w:rPr>
          <w:rFonts w:ascii="Times New Roman" w:hAnsi="Times New Roman" w:cs="Times New Roman"/>
          <w:sz w:val="24"/>
          <w:szCs w:val="24"/>
        </w:rPr>
        <w:t xml:space="preserve"> had been granted permission </w:t>
      </w:r>
      <w:r w:rsidR="009D046D">
        <w:rPr>
          <w:rFonts w:ascii="Times New Roman" w:hAnsi="Times New Roman" w:cs="Times New Roman"/>
          <w:sz w:val="24"/>
          <w:szCs w:val="24"/>
        </w:rPr>
        <w:t>8 days before the end of the consultation period.</w:t>
      </w:r>
      <w:r w:rsidR="00CA72A0">
        <w:rPr>
          <w:rFonts w:ascii="Times New Roman" w:hAnsi="Times New Roman" w:cs="Times New Roman"/>
          <w:sz w:val="24"/>
          <w:szCs w:val="24"/>
        </w:rPr>
        <w:t xml:space="preserve">  The draft letter to Lezley Picton expressing the Parish Council’s concern about the procedure and protocols and stating RSA 1, 2 and 3 should be carried out had been circulated to councillors </w:t>
      </w:r>
      <w:r w:rsidR="00B521D0">
        <w:rPr>
          <w:rFonts w:ascii="Times New Roman" w:hAnsi="Times New Roman" w:cs="Times New Roman"/>
          <w:sz w:val="24"/>
          <w:szCs w:val="24"/>
        </w:rPr>
        <w:t xml:space="preserve">for approval </w:t>
      </w:r>
      <w:r w:rsidR="00CA72A0">
        <w:rPr>
          <w:rFonts w:ascii="Times New Roman" w:hAnsi="Times New Roman" w:cs="Times New Roman"/>
          <w:sz w:val="24"/>
          <w:szCs w:val="24"/>
        </w:rPr>
        <w:t>before sending.</w:t>
      </w:r>
    </w:p>
    <w:p w14:paraId="1699A0D8" w14:textId="1EBC4042" w:rsidR="00A410AB" w:rsidRDefault="00A410AB" w:rsidP="00BC4DB5">
      <w:pPr>
        <w:pStyle w:val="PlainText"/>
        <w:rPr>
          <w:rFonts w:ascii="Times New Roman" w:hAnsi="Times New Roman" w:cs="Times New Roman"/>
          <w:sz w:val="24"/>
          <w:szCs w:val="24"/>
        </w:rPr>
      </w:pPr>
    </w:p>
    <w:p w14:paraId="36F9E9E3" w14:textId="37BBB6A1" w:rsidR="00A410AB" w:rsidRDefault="00A410AB" w:rsidP="00BC4DB5">
      <w:pPr>
        <w:pStyle w:val="PlainText"/>
        <w:rPr>
          <w:rFonts w:ascii="Times New Roman" w:hAnsi="Times New Roman" w:cs="Times New Roman"/>
          <w:sz w:val="24"/>
          <w:szCs w:val="24"/>
        </w:rPr>
      </w:pPr>
      <w:r>
        <w:rPr>
          <w:rFonts w:ascii="Times New Roman" w:hAnsi="Times New Roman" w:cs="Times New Roman"/>
          <w:sz w:val="24"/>
          <w:szCs w:val="24"/>
        </w:rPr>
        <w:t>W.S.P. was carrying out an assessment of safety measures and as</w:t>
      </w:r>
      <w:r w:rsidR="00FD53E4">
        <w:rPr>
          <w:rFonts w:ascii="Times New Roman" w:hAnsi="Times New Roman" w:cs="Times New Roman"/>
          <w:sz w:val="24"/>
          <w:szCs w:val="24"/>
        </w:rPr>
        <w:t xml:space="preserve"> soon as the designs are completed, the details will be forwarded to Worfield &amp; Rudge Parish Council and Claverley Parish Council</w:t>
      </w:r>
      <w:r w:rsidR="00F74B66">
        <w:rPr>
          <w:rFonts w:ascii="Times New Roman" w:hAnsi="Times New Roman" w:cs="Times New Roman"/>
          <w:sz w:val="24"/>
          <w:szCs w:val="24"/>
        </w:rPr>
        <w:t xml:space="preserve"> for consultation.</w:t>
      </w:r>
    </w:p>
    <w:p w14:paraId="6618AF97" w14:textId="661FBBF1" w:rsidR="00653B14" w:rsidRDefault="00653B14" w:rsidP="00BC4DB5">
      <w:pPr>
        <w:pStyle w:val="PlainText"/>
        <w:rPr>
          <w:rFonts w:ascii="Times New Roman" w:hAnsi="Times New Roman" w:cs="Times New Roman"/>
          <w:sz w:val="24"/>
          <w:szCs w:val="24"/>
        </w:rPr>
      </w:pPr>
    </w:p>
    <w:p w14:paraId="66907DED" w14:textId="0FDD9D4C" w:rsidR="00507565" w:rsidRDefault="00724545" w:rsidP="00BC4DB5">
      <w:pPr>
        <w:pStyle w:val="PlainText"/>
        <w:rPr>
          <w:rFonts w:ascii="Times New Roman" w:hAnsi="Times New Roman" w:cs="Times New Roman"/>
          <w:sz w:val="24"/>
          <w:szCs w:val="24"/>
        </w:rPr>
      </w:pPr>
      <w:r>
        <w:rPr>
          <w:rFonts w:ascii="Times New Roman" w:hAnsi="Times New Roman" w:cs="Times New Roman"/>
          <w:sz w:val="24"/>
          <w:szCs w:val="24"/>
        </w:rPr>
        <w:t>It was reported t</w:t>
      </w:r>
      <w:r w:rsidR="00507565">
        <w:rPr>
          <w:rFonts w:ascii="Times New Roman" w:hAnsi="Times New Roman" w:cs="Times New Roman"/>
          <w:sz w:val="24"/>
          <w:szCs w:val="24"/>
        </w:rPr>
        <w:t>he quarrying business is ready to commence</w:t>
      </w:r>
      <w:r w:rsidR="00F74B66">
        <w:rPr>
          <w:rFonts w:ascii="Times New Roman" w:hAnsi="Times New Roman" w:cs="Times New Roman"/>
          <w:sz w:val="24"/>
          <w:szCs w:val="24"/>
        </w:rPr>
        <w:t xml:space="preserve"> and sample lorry loads are now being sent</w:t>
      </w:r>
      <w:r w:rsidR="00B521D0">
        <w:rPr>
          <w:rFonts w:ascii="Times New Roman" w:hAnsi="Times New Roman" w:cs="Times New Roman"/>
          <w:sz w:val="24"/>
          <w:szCs w:val="24"/>
        </w:rPr>
        <w:t xml:space="preserve"> </w:t>
      </w:r>
      <w:r w:rsidR="00F74B66">
        <w:rPr>
          <w:rFonts w:ascii="Times New Roman" w:hAnsi="Times New Roman" w:cs="Times New Roman"/>
          <w:sz w:val="24"/>
          <w:szCs w:val="24"/>
        </w:rPr>
        <w:t>out.</w:t>
      </w:r>
      <w:r>
        <w:rPr>
          <w:rFonts w:ascii="Times New Roman" w:hAnsi="Times New Roman" w:cs="Times New Roman"/>
          <w:sz w:val="24"/>
          <w:szCs w:val="24"/>
        </w:rPr>
        <w:t xml:space="preserve"> Hydrology reports will be sent through to be put on the planning portal.  Nobody present at the committee meeting had any knowledge of damage being done to the monitoring equipment</w:t>
      </w:r>
      <w:r w:rsidR="00F74B66">
        <w:rPr>
          <w:rFonts w:ascii="Times New Roman" w:hAnsi="Times New Roman" w:cs="Times New Roman"/>
          <w:sz w:val="24"/>
          <w:szCs w:val="24"/>
        </w:rPr>
        <w:t xml:space="preserve"> as reported by Mr. Clarke</w:t>
      </w:r>
      <w:r>
        <w:rPr>
          <w:rFonts w:ascii="Times New Roman" w:hAnsi="Times New Roman" w:cs="Times New Roman"/>
          <w:sz w:val="24"/>
          <w:szCs w:val="24"/>
        </w:rPr>
        <w:t>.</w:t>
      </w:r>
    </w:p>
    <w:p w14:paraId="532C5954" w14:textId="676BBC83" w:rsidR="00632525" w:rsidRDefault="00632525" w:rsidP="00BC4DB5">
      <w:pPr>
        <w:pStyle w:val="PlainText"/>
        <w:rPr>
          <w:rFonts w:ascii="Times New Roman" w:hAnsi="Times New Roman" w:cs="Times New Roman"/>
          <w:sz w:val="24"/>
          <w:szCs w:val="24"/>
        </w:rPr>
      </w:pPr>
    </w:p>
    <w:p w14:paraId="5B389263" w14:textId="2454B4A3" w:rsidR="00B521D0" w:rsidRDefault="00632525" w:rsidP="00B521D0">
      <w:pPr>
        <w:rPr>
          <w:rFonts w:ascii="Times New Roman" w:hAnsi="Times New Roman" w:cs="Times New Roman"/>
          <w:sz w:val="24"/>
          <w:szCs w:val="24"/>
        </w:rPr>
      </w:pPr>
      <w:r>
        <w:rPr>
          <w:rFonts w:ascii="Times New Roman" w:hAnsi="Times New Roman" w:cs="Times New Roman"/>
          <w:sz w:val="24"/>
          <w:szCs w:val="24"/>
        </w:rPr>
        <w:t>Councillor Cotham suspended standing orders to enable the members of the public present to raise their concerns which included a request for traffic calming measures outside Shipley Hall</w:t>
      </w:r>
      <w:r w:rsidR="00B521D0">
        <w:rPr>
          <w:rFonts w:ascii="Times New Roman" w:hAnsi="Times New Roman" w:cs="Times New Roman"/>
          <w:sz w:val="24"/>
          <w:szCs w:val="24"/>
        </w:rPr>
        <w:t xml:space="preserve">. </w:t>
      </w:r>
      <w:r w:rsidR="00B521D0" w:rsidRPr="00B521D0">
        <w:rPr>
          <w:rFonts w:ascii="Times New Roman" w:hAnsi="Times New Roman" w:cs="Times New Roman"/>
          <w:sz w:val="24"/>
          <w:szCs w:val="24"/>
        </w:rPr>
        <w:t>Also</w:t>
      </w:r>
      <w:r w:rsidR="00B521D0">
        <w:rPr>
          <w:rFonts w:ascii="Times New Roman" w:hAnsi="Times New Roman" w:cs="Times New Roman"/>
          <w:sz w:val="24"/>
          <w:szCs w:val="24"/>
        </w:rPr>
        <w:t>,</w:t>
      </w:r>
      <w:r w:rsidR="00B521D0" w:rsidRPr="00B521D0">
        <w:rPr>
          <w:rFonts w:ascii="Times New Roman" w:hAnsi="Times New Roman" w:cs="Times New Roman"/>
          <w:sz w:val="24"/>
          <w:szCs w:val="24"/>
        </w:rPr>
        <w:t xml:space="preserve"> the previously reported concerns over water levels and flows were raised again as borehole levels had dropped abnormally for the time of year, springs were drying up and </w:t>
      </w:r>
    </w:p>
    <w:p w14:paraId="514C900A" w14:textId="07A7D56C" w:rsidR="00B521D0" w:rsidRPr="00B521D0" w:rsidRDefault="00B521D0" w:rsidP="00B521D0">
      <w:pPr>
        <w:rPr>
          <w:rFonts w:ascii="Times New Roman" w:hAnsi="Times New Roman" w:cs="Times New Roman"/>
          <w:sz w:val="24"/>
          <w:szCs w:val="24"/>
        </w:rPr>
      </w:pPr>
      <w:r w:rsidRPr="00B521D0">
        <w:rPr>
          <w:rFonts w:ascii="Times New Roman" w:hAnsi="Times New Roman" w:cs="Times New Roman"/>
          <w:sz w:val="24"/>
          <w:szCs w:val="24"/>
        </w:rPr>
        <w:t>SW2 was still not generating any flow since March 2021.</w:t>
      </w:r>
      <w:r>
        <w:rPr>
          <w:rFonts w:ascii="Times New Roman" w:hAnsi="Times New Roman" w:cs="Times New Roman"/>
          <w:sz w:val="24"/>
          <w:szCs w:val="24"/>
        </w:rPr>
        <w:t xml:space="preserve"> </w:t>
      </w:r>
      <w:r w:rsidRPr="00B521D0">
        <w:rPr>
          <w:rFonts w:ascii="Times New Roman" w:hAnsi="Times New Roman" w:cs="Times New Roman"/>
          <w:sz w:val="24"/>
          <w:szCs w:val="24"/>
        </w:rPr>
        <w:t>It was the understanding of the parishioners present that 3 parties had access to the entire track way alongside SW2 and a fourth access to that part of the trackway </w:t>
      </w:r>
      <w:r>
        <w:rPr>
          <w:rFonts w:ascii="Times New Roman" w:hAnsi="Times New Roman" w:cs="Times New Roman"/>
          <w:sz w:val="24"/>
          <w:szCs w:val="24"/>
        </w:rPr>
        <w:t>t</w:t>
      </w:r>
      <w:r w:rsidRPr="00B521D0">
        <w:rPr>
          <w:rFonts w:ascii="Times New Roman" w:hAnsi="Times New Roman" w:cs="Times New Roman"/>
          <w:sz w:val="24"/>
          <w:szCs w:val="24"/>
        </w:rPr>
        <w:t>hat they owned.</w:t>
      </w:r>
    </w:p>
    <w:p w14:paraId="013EA8A7" w14:textId="77777777" w:rsidR="00B521D0" w:rsidRDefault="00B521D0" w:rsidP="00B521D0">
      <w:pPr>
        <w:pStyle w:val="PlainText"/>
        <w:rPr>
          <w:rFonts w:ascii="Times New Roman" w:hAnsi="Times New Roman" w:cs="Times New Roman"/>
          <w:sz w:val="24"/>
          <w:szCs w:val="24"/>
        </w:rPr>
      </w:pPr>
    </w:p>
    <w:p w14:paraId="6D1526D4" w14:textId="4CB3382C" w:rsidR="00507565" w:rsidRDefault="00B521D0" w:rsidP="00BC4DB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32E9B">
        <w:rPr>
          <w:rFonts w:ascii="Times New Roman" w:hAnsi="Times New Roman" w:cs="Times New Roman"/>
          <w:sz w:val="24"/>
          <w:szCs w:val="24"/>
        </w:rPr>
        <w:t xml:space="preserve"> </w:t>
      </w:r>
    </w:p>
    <w:p w14:paraId="6A79E843" w14:textId="38B7B9BF" w:rsidR="00A410AB" w:rsidRDefault="00B75225" w:rsidP="00BC4DB5">
      <w:pPr>
        <w:pStyle w:val="PlainText"/>
        <w:rPr>
          <w:rFonts w:ascii="Times New Roman" w:hAnsi="Times New Roman" w:cs="Times New Roman"/>
          <w:sz w:val="24"/>
          <w:szCs w:val="24"/>
        </w:rPr>
      </w:pPr>
      <w:r>
        <w:rPr>
          <w:rFonts w:ascii="Times New Roman" w:hAnsi="Times New Roman" w:cs="Times New Roman"/>
          <w:sz w:val="24"/>
          <w:szCs w:val="24"/>
        </w:rPr>
        <w:lastRenderedPageBreak/>
        <w:t>Mr. Clarke’s emails had been circulated to councillors prior to the meeting and the contents noted.  A</w:t>
      </w:r>
      <w:r w:rsidR="00507565">
        <w:rPr>
          <w:rFonts w:ascii="Times New Roman" w:hAnsi="Times New Roman" w:cs="Times New Roman"/>
          <w:sz w:val="24"/>
          <w:szCs w:val="24"/>
        </w:rPr>
        <w:t>fter discussion it was agreed a</w:t>
      </w:r>
      <w:r>
        <w:rPr>
          <w:rFonts w:ascii="Times New Roman" w:hAnsi="Times New Roman" w:cs="Times New Roman"/>
          <w:sz w:val="24"/>
          <w:szCs w:val="24"/>
        </w:rPr>
        <w:t xml:space="preserve"> reply will be sent to Mr. Clarke </w:t>
      </w:r>
      <w:r w:rsidR="00BC4B16">
        <w:rPr>
          <w:rFonts w:ascii="Times New Roman" w:hAnsi="Times New Roman" w:cs="Times New Roman"/>
          <w:sz w:val="24"/>
          <w:szCs w:val="24"/>
        </w:rPr>
        <w:t>pointing out the Parish Council is an elected body has a responsibility to represent the community.</w:t>
      </w:r>
      <w:r w:rsidR="00F74B66">
        <w:rPr>
          <w:rFonts w:ascii="Times New Roman" w:hAnsi="Times New Roman" w:cs="Times New Roman"/>
          <w:sz w:val="24"/>
          <w:szCs w:val="24"/>
        </w:rPr>
        <w:t xml:space="preserve">  This will be circulated to councillors for approval before sending.</w:t>
      </w:r>
    </w:p>
    <w:p w14:paraId="3FAF39DD" w14:textId="404BA050" w:rsidR="00BC4B16" w:rsidRDefault="00BC4B16" w:rsidP="00BC4DB5">
      <w:pPr>
        <w:pStyle w:val="PlainText"/>
        <w:rPr>
          <w:rFonts w:ascii="Times New Roman" w:hAnsi="Times New Roman" w:cs="Times New Roman"/>
          <w:sz w:val="24"/>
          <w:szCs w:val="24"/>
        </w:rPr>
      </w:pPr>
    </w:p>
    <w:p w14:paraId="55AF255B" w14:textId="34C1445A" w:rsidR="00212F39" w:rsidRPr="00E034D7" w:rsidRDefault="00653B14" w:rsidP="00BC4B16">
      <w:pPr>
        <w:pStyle w:val="PlainText"/>
        <w:ind w:left="0"/>
        <w:rPr>
          <w:rFonts w:ascii="Times New Roman" w:hAnsi="Times New Roman" w:cs="Times New Roman"/>
          <w:sz w:val="24"/>
          <w:szCs w:val="24"/>
        </w:rPr>
      </w:pPr>
      <w:r>
        <w:rPr>
          <w:rFonts w:ascii="Times New Roman" w:hAnsi="Times New Roman" w:cs="Times New Roman"/>
          <w:sz w:val="24"/>
          <w:szCs w:val="24"/>
        </w:rPr>
        <w:t>92</w:t>
      </w:r>
      <w:r w:rsidR="00632908">
        <w:rPr>
          <w:rFonts w:ascii="Times New Roman" w:hAnsi="Times New Roman" w:cs="Times New Roman"/>
          <w:sz w:val="24"/>
          <w:szCs w:val="24"/>
        </w:rPr>
        <w:t>/22</w:t>
      </w:r>
      <w:r w:rsidR="00632908">
        <w:rPr>
          <w:rFonts w:ascii="Times New Roman" w:hAnsi="Times New Roman" w:cs="Times New Roman"/>
          <w:sz w:val="24"/>
          <w:szCs w:val="24"/>
        </w:rPr>
        <w:tab/>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oom</w:t>
      </w:r>
    </w:p>
    <w:p w14:paraId="765E0BC3" w14:textId="30D24010" w:rsidR="00E712EF" w:rsidRDefault="00212F3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w:t>
      </w:r>
      <w:r w:rsidR="00E712EF">
        <w:rPr>
          <w:rFonts w:ascii="Times New Roman" w:hAnsi="Times New Roman" w:cs="Times New Roman"/>
          <w:sz w:val="24"/>
          <w:szCs w:val="24"/>
        </w:rPr>
        <w:t xml:space="preserve"> reported the peat-free compost</w:t>
      </w:r>
      <w:r w:rsidR="005B4A85">
        <w:rPr>
          <w:rFonts w:ascii="Times New Roman" w:hAnsi="Times New Roman" w:cs="Times New Roman"/>
          <w:sz w:val="24"/>
          <w:szCs w:val="24"/>
        </w:rPr>
        <w:t>,</w:t>
      </w:r>
      <w:r w:rsidR="00E712EF">
        <w:rPr>
          <w:rFonts w:ascii="Times New Roman" w:hAnsi="Times New Roman" w:cs="Times New Roman"/>
          <w:sz w:val="24"/>
          <w:szCs w:val="24"/>
        </w:rPr>
        <w:t xml:space="preserve"> which had been used for the summer planting </w:t>
      </w:r>
    </w:p>
    <w:p w14:paraId="3B3908DF" w14:textId="5485878A" w:rsidR="00212F39" w:rsidRDefault="00E712EF"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scheme</w:t>
      </w:r>
      <w:r w:rsidR="005B4A85">
        <w:rPr>
          <w:rFonts w:ascii="Times New Roman" w:hAnsi="Times New Roman" w:cs="Times New Roman"/>
          <w:sz w:val="24"/>
          <w:szCs w:val="24"/>
        </w:rPr>
        <w:t>,</w:t>
      </w:r>
      <w:r>
        <w:rPr>
          <w:rFonts w:ascii="Times New Roman" w:hAnsi="Times New Roman" w:cs="Times New Roman"/>
          <w:sz w:val="24"/>
          <w:szCs w:val="24"/>
        </w:rPr>
        <w:t xml:space="preserve"> was very free draining </w:t>
      </w:r>
      <w:r w:rsidR="005B4A85">
        <w:rPr>
          <w:rFonts w:ascii="Times New Roman" w:hAnsi="Times New Roman" w:cs="Times New Roman"/>
          <w:sz w:val="24"/>
          <w:szCs w:val="24"/>
        </w:rPr>
        <w:t>so it was difficult to keep the troughs watered.</w:t>
      </w:r>
    </w:p>
    <w:p w14:paraId="21AD93E0" w14:textId="7D64E6D1" w:rsidR="005B4A85" w:rsidRDefault="005B4A85" w:rsidP="005B4A8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No response had been received from the Village Hall Committee regarding the offer of plants so the plants had been used elsewhere.  The Village Hall beds were looking unkempt. </w:t>
      </w:r>
    </w:p>
    <w:p w14:paraId="44008622" w14:textId="63269998" w:rsidR="00557707" w:rsidRDefault="00557707" w:rsidP="00206963">
      <w:pPr>
        <w:rPr>
          <w:rFonts w:ascii="Times New Roman" w:hAnsi="Times New Roman" w:cs="Times New Roman"/>
          <w:sz w:val="24"/>
          <w:szCs w:val="24"/>
        </w:rPr>
      </w:pPr>
    </w:p>
    <w:p w14:paraId="5C069565" w14:textId="24EA69B4" w:rsidR="001632C0" w:rsidRDefault="00500EA9"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653B14">
        <w:rPr>
          <w:rFonts w:ascii="Times New Roman" w:hAnsi="Times New Roman" w:cs="Times New Roman"/>
          <w:sz w:val="24"/>
          <w:szCs w:val="24"/>
        </w:rPr>
        <w:t>93</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7B5B473D" w14:textId="5999DFFD" w:rsidR="00557707" w:rsidRDefault="00B3680D" w:rsidP="00B3680D">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632C0">
        <w:rPr>
          <w:rFonts w:ascii="Times New Roman" w:hAnsi="Times New Roman" w:cs="Times New Roman"/>
          <w:sz w:val="24"/>
          <w:szCs w:val="24"/>
        </w:rPr>
        <w:t xml:space="preserve">Councillor Cook </w:t>
      </w:r>
      <w:r>
        <w:rPr>
          <w:rFonts w:ascii="Times New Roman" w:hAnsi="Times New Roman" w:cs="Times New Roman"/>
          <w:sz w:val="24"/>
          <w:szCs w:val="24"/>
        </w:rPr>
        <w:t xml:space="preserve">did not have anything to </w:t>
      </w:r>
      <w:r w:rsidR="00557707">
        <w:rPr>
          <w:rFonts w:ascii="Times New Roman" w:hAnsi="Times New Roman" w:cs="Times New Roman"/>
          <w:sz w:val="24"/>
          <w:szCs w:val="24"/>
        </w:rPr>
        <w:t>report</w:t>
      </w:r>
      <w:r>
        <w:rPr>
          <w:rFonts w:ascii="Times New Roman" w:hAnsi="Times New Roman" w:cs="Times New Roman"/>
          <w:sz w:val="24"/>
          <w:szCs w:val="24"/>
        </w:rPr>
        <w:t>.</w:t>
      </w:r>
    </w:p>
    <w:p w14:paraId="7F32E3D1" w14:textId="77777777" w:rsidR="00B3680D" w:rsidRPr="0027211D" w:rsidRDefault="00B3680D" w:rsidP="00B3680D">
      <w:pPr>
        <w:tabs>
          <w:tab w:val="left" w:pos="709"/>
          <w:tab w:val="left" w:pos="851"/>
          <w:tab w:val="left" w:pos="1134"/>
          <w:tab w:val="left" w:pos="2835"/>
        </w:tabs>
        <w:ind w:left="0"/>
        <w:rPr>
          <w:rFonts w:ascii="Times New Roman" w:hAnsi="Times New Roman" w:cs="Times New Roman"/>
          <w:sz w:val="24"/>
          <w:szCs w:val="24"/>
          <w:u w:val="single"/>
        </w:rPr>
      </w:pPr>
    </w:p>
    <w:p w14:paraId="10F363B7" w14:textId="291A237D" w:rsidR="002273C6" w:rsidRPr="002273C6" w:rsidRDefault="00653B14"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94</w:t>
      </w:r>
      <w:r w:rsidR="00632908">
        <w:rPr>
          <w:rFonts w:ascii="Times New Roman" w:hAnsi="Times New Roman" w:cs="Times New Roman"/>
          <w:sz w:val="24"/>
          <w:szCs w:val="24"/>
        </w:rPr>
        <w:t>/</w:t>
      </w:r>
      <w:r w:rsidR="002273C6" w:rsidRPr="002273C6">
        <w:rPr>
          <w:rFonts w:ascii="Times New Roman" w:hAnsi="Times New Roman" w:cs="Times New Roman"/>
          <w:sz w:val="24"/>
          <w:szCs w:val="24"/>
        </w:rPr>
        <w:t>22</w:t>
      </w:r>
      <w:r w:rsidR="002273C6">
        <w:rPr>
          <w:rFonts w:ascii="Times New Roman" w:hAnsi="Times New Roman" w:cs="Times New Roman"/>
          <w:sz w:val="24"/>
          <w:szCs w:val="24"/>
        </w:rPr>
        <w:tab/>
      </w:r>
      <w:r w:rsidR="002273C6">
        <w:rPr>
          <w:rFonts w:ascii="Times New Roman" w:hAnsi="Times New Roman" w:cs="Times New Roman"/>
          <w:sz w:val="24"/>
          <w:szCs w:val="24"/>
          <w:u w:val="single"/>
        </w:rPr>
        <w:t>Street lights</w:t>
      </w:r>
    </w:p>
    <w:p w14:paraId="4EC301B4" w14:textId="05D124E5" w:rsidR="00653B14" w:rsidRDefault="00B83E93" w:rsidP="00E36C4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MSD Lighting had supplied designs of lanterns</w:t>
      </w:r>
      <w:r w:rsidR="000B4152">
        <w:rPr>
          <w:rFonts w:ascii="Times New Roman" w:hAnsi="Times New Roman" w:cs="Times New Roman"/>
          <w:sz w:val="24"/>
          <w:szCs w:val="24"/>
        </w:rPr>
        <w:t xml:space="preserve"> which had been forwarded to councillors.</w:t>
      </w:r>
    </w:p>
    <w:p w14:paraId="438123C2" w14:textId="57CF8DC4" w:rsidR="000B4152" w:rsidRDefault="000B4152" w:rsidP="00E36C4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“Paddington” was the design chosen.</w:t>
      </w:r>
    </w:p>
    <w:p w14:paraId="6209B560" w14:textId="2764FFDB" w:rsidR="006E6714" w:rsidRDefault="00FE4C0E" w:rsidP="000B415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Action:  Clerk to ask MSD Lighting</w:t>
      </w:r>
      <w:r w:rsidR="000B4152">
        <w:rPr>
          <w:rFonts w:ascii="Times New Roman" w:hAnsi="Times New Roman" w:cs="Times New Roman"/>
          <w:b/>
          <w:bCs/>
          <w:sz w:val="24"/>
          <w:szCs w:val="24"/>
        </w:rPr>
        <w:t xml:space="preserve"> for further</w:t>
      </w:r>
      <w:r w:rsidR="002F7D28">
        <w:rPr>
          <w:rFonts w:ascii="Times New Roman" w:hAnsi="Times New Roman" w:cs="Times New Roman"/>
          <w:b/>
          <w:bCs/>
          <w:sz w:val="24"/>
          <w:szCs w:val="24"/>
        </w:rPr>
        <w:t xml:space="preserve"> details </w:t>
      </w:r>
      <w:r w:rsidR="000B4152">
        <w:rPr>
          <w:rFonts w:ascii="Times New Roman" w:hAnsi="Times New Roman" w:cs="Times New Roman"/>
          <w:b/>
          <w:bCs/>
          <w:sz w:val="24"/>
          <w:szCs w:val="24"/>
        </w:rPr>
        <w:t>and to check whether it could be fitted to the Lychgate column.</w:t>
      </w:r>
    </w:p>
    <w:p w14:paraId="2DFBA9BE" w14:textId="77777777" w:rsidR="006E6714" w:rsidRDefault="006E6714" w:rsidP="00851439">
      <w:pPr>
        <w:tabs>
          <w:tab w:val="left" w:pos="709"/>
          <w:tab w:val="left" w:pos="851"/>
          <w:tab w:val="left" w:pos="1134"/>
          <w:tab w:val="left" w:pos="2835"/>
        </w:tabs>
        <w:ind w:left="0"/>
        <w:rPr>
          <w:rFonts w:ascii="Times New Roman" w:hAnsi="Times New Roman" w:cs="Times New Roman"/>
          <w:sz w:val="24"/>
          <w:szCs w:val="24"/>
        </w:rPr>
      </w:pPr>
    </w:p>
    <w:p w14:paraId="0D9636AE" w14:textId="69A160E5" w:rsidR="00B9762A" w:rsidRDefault="00653B14"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95</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Pr="00653B14">
        <w:rPr>
          <w:rFonts w:ascii="Times New Roman" w:hAnsi="Times New Roman" w:cs="Times New Roman"/>
          <w:sz w:val="24"/>
          <w:szCs w:val="24"/>
          <w:u w:val="single"/>
        </w:rPr>
        <w:t>B</w:t>
      </w:r>
      <w:r>
        <w:rPr>
          <w:rFonts w:ascii="Times New Roman" w:hAnsi="Times New Roman" w:cs="Times New Roman"/>
          <w:sz w:val="24"/>
          <w:szCs w:val="24"/>
          <w:u w:val="single"/>
        </w:rPr>
        <w:t>onfire and Fireworks Event</w:t>
      </w:r>
      <w:r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050401E4" w14:textId="77777777" w:rsidR="000107E2" w:rsidRDefault="000B415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F52C12">
        <w:rPr>
          <w:rFonts w:ascii="Times New Roman" w:hAnsi="Times New Roman" w:cs="Times New Roman"/>
          <w:sz w:val="24"/>
          <w:szCs w:val="24"/>
        </w:rPr>
        <w:t xml:space="preserve">Jubilee Fireworks had confirmed they would be able to provide a fireworks display on </w:t>
      </w:r>
    </w:p>
    <w:p w14:paraId="59CF3573" w14:textId="5CD85103" w:rsidR="000107E2" w:rsidRDefault="000107E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F52C12">
        <w:rPr>
          <w:rFonts w:ascii="Times New Roman" w:hAnsi="Times New Roman" w:cs="Times New Roman"/>
          <w:sz w:val="24"/>
          <w:szCs w:val="24"/>
        </w:rPr>
        <w:t>Saturday, 12</w:t>
      </w:r>
      <w:r w:rsidR="00F52C12" w:rsidRPr="00F52C12">
        <w:rPr>
          <w:rFonts w:ascii="Times New Roman" w:hAnsi="Times New Roman" w:cs="Times New Roman"/>
          <w:sz w:val="24"/>
          <w:szCs w:val="24"/>
          <w:vertAlign w:val="superscript"/>
        </w:rPr>
        <w:t>th</w:t>
      </w:r>
      <w:r w:rsidR="00F52C12">
        <w:rPr>
          <w:rFonts w:ascii="Times New Roman" w:hAnsi="Times New Roman" w:cs="Times New Roman"/>
          <w:sz w:val="24"/>
          <w:szCs w:val="24"/>
        </w:rPr>
        <w:t xml:space="preserve"> November</w:t>
      </w:r>
      <w:r>
        <w:rPr>
          <w:rFonts w:ascii="Times New Roman" w:hAnsi="Times New Roman" w:cs="Times New Roman"/>
          <w:sz w:val="24"/>
          <w:szCs w:val="24"/>
        </w:rPr>
        <w:t>.  Discussion took place about the length of the display and it was</w:t>
      </w:r>
    </w:p>
    <w:p w14:paraId="30844EDB" w14:textId="241CAF3C" w:rsidR="000107E2" w:rsidRDefault="000107E2" w:rsidP="000107E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proposed by Councillor Wade, seconded by Councillor Cook and agreed by the Council to request a 13 minute display which would cost £1950.00 plus VAT.</w:t>
      </w:r>
      <w:r w:rsidR="003A6096">
        <w:rPr>
          <w:rFonts w:ascii="Times New Roman" w:hAnsi="Times New Roman" w:cs="Times New Roman"/>
          <w:sz w:val="24"/>
          <w:szCs w:val="24"/>
        </w:rPr>
        <w:t xml:space="preserve">  The event will be held in Damson Hedge field, behind Powk Hall Cottages.</w:t>
      </w:r>
    </w:p>
    <w:p w14:paraId="2ECDB2D2" w14:textId="46C8B9BE" w:rsidR="000B4152" w:rsidRPr="000B4152" w:rsidRDefault="000107E2" w:rsidP="000107E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Action:  Clerk to complete the booking form and send the 10% deposit to Jubilee Fireworks</w:t>
      </w:r>
      <w:r w:rsidR="003A6096">
        <w:rPr>
          <w:rFonts w:ascii="Times New Roman" w:hAnsi="Times New Roman" w:cs="Times New Roman"/>
          <w:b/>
          <w:bCs/>
          <w:sz w:val="24"/>
          <w:szCs w:val="24"/>
        </w:rPr>
        <w:t xml:space="preserve"> and to see if Severn Valley Roasts could provide the food</w:t>
      </w:r>
      <w:r w:rsidR="000B4152">
        <w:rPr>
          <w:rFonts w:ascii="Times New Roman" w:hAnsi="Times New Roman" w:cs="Times New Roman"/>
          <w:sz w:val="24"/>
          <w:szCs w:val="24"/>
        </w:rPr>
        <w:tab/>
      </w:r>
    </w:p>
    <w:p w14:paraId="3FDDB969" w14:textId="77777777" w:rsidR="00680230" w:rsidRPr="00C06C15" w:rsidRDefault="00680230" w:rsidP="00680230">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08E0F403" w14:textId="5E8EDBE4" w:rsidR="00DF6ECC" w:rsidRPr="002273C6" w:rsidRDefault="00653B14"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96</w:t>
      </w:r>
      <w:r w:rsidR="00DF6ECC">
        <w:rPr>
          <w:rFonts w:ascii="Times New Roman" w:hAnsi="Times New Roman" w:cs="Times New Roman"/>
          <w:sz w:val="24"/>
          <w:szCs w:val="24"/>
        </w:rPr>
        <w:t>/22</w:t>
      </w:r>
      <w:r w:rsidR="00DF6ECC">
        <w:rPr>
          <w:rFonts w:ascii="Times New Roman" w:hAnsi="Times New Roman" w:cs="Times New Roman"/>
          <w:sz w:val="24"/>
          <w:szCs w:val="24"/>
        </w:rPr>
        <w:tab/>
      </w:r>
      <w:r w:rsidR="002273C6" w:rsidRPr="002273C6">
        <w:rPr>
          <w:rFonts w:ascii="Times New Roman" w:hAnsi="Times New Roman" w:cs="Times New Roman"/>
          <w:sz w:val="24"/>
          <w:szCs w:val="24"/>
          <w:u w:val="single"/>
        </w:rPr>
        <w:t xml:space="preserve">Local </w:t>
      </w:r>
      <w:r w:rsidR="00F13155">
        <w:rPr>
          <w:rFonts w:ascii="Times New Roman" w:hAnsi="Times New Roman" w:cs="Times New Roman"/>
          <w:sz w:val="24"/>
          <w:szCs w:val="24"/>
          <w:u w:val="single"/>
        </w:rPr>
        <w:t xml:space="preserve">Cycling and </w:t>
      </w:r>
      <w:r w:rsidR="002273C6" w:rsidRPr="002273C6">
        <w:rPr>
          <w:rFonts w:ascii="Times New Roman" w:hAnsi="Times New Roman" w:cs="Times New Roman"/>
          <w:sz w:val="24"/>
          <w:szCs w:val="24"/>
          <w:u w:val="single"/>
        </w:rPr>
        <w:t>Walking Infrastructure Plan</w:t>
      </w:r>
    </w:p>
    <w:p w14:paraId="12BFA0DF" w14:textId="5CA1FC2A" w:rsidR="00653B14" w:rsidRDefault="00680230" w:rsidP="00523FB6">
      <w:pPr>
        <w:ind w:left="0" w:firstLine="720"/>
        <w:rPr>
          <w:rFonts w:ascii="Times New Roman" w:hAnsi="Times New Roman" w:cs="Times New Roman"/>
          <w:sz w:val="24"/>
          <w:szCs w:val="24"/>
        </w:rPr>
      </w:pPr>
      <w:r>
        <w:rPr>
          <w:rFonts w:ascii="Times New Roman" w:hAnsi="Times New Roman" w:cs="Times New Roman"/>
          <w:sz w:val="24"/>
          <w:szCs w:val="24"/>
        </w:rPr>
        <w:t>The outcome of the prioritisation of the schemes was awaited.</w:t>
      </w:r>
    </w:p>
    <w:p w14:paraId="1EE05C34" w14:textId="77777777" w:rsidR="00680230" w:rsidRDefault="00680230" w:rsidP="00851439">
      <w:pPr>
        <w:tabs>
          <w:tab w:val="left" w:pos="709"/>
          <w:tab w:val="left" w:pos="851"/>
          <w:tab w:val="left" w:pos="1134"/>
          <w:tab w:val="left" w:pos="2835"/>
        </w:tabs>
        <w:ind w:left="0"/>
        <w:rPr>
          <w:rFonts w:ascii="Times New Roman" w:hAnsi="Times New Roman" w:cs="Times New Roman"/>
          <w:sz w:val="24"/>
          <w:szCs w:val="24"/>
        </w:rPr>
      </w:pPr>
    </w:p>
    <w:p w14:paraId="5AD42644" w14:textId="4D53B1FF" w:rsidR="00751F8C" w:rsidRDefault="00653B14"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97</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62A50CC8" w14:textId="77777777" w:rsidR="00632908" w:rsidRPr="00632908" w:rsidRDefault="00632908" w:rsidP="00632908">
      <w:pPr>
        <w:pStyle w:val="PlainText"/>
        <w:rPr>
          <w:rFonts w:ascii="Times New Roman" w:hAnsi="Times New Roman" w:cs="Times New Roman"/>
          <w:sz w:val="24"/>
          <w:szCs w:val="24"/>
        </w:rPr>
      </w:pPr>
      <w:r w:rsidRPr="00632908">
        <w:rPr>
          <w:rFonts w:ascii="Times New Roman" w:hAnsi="Times New Roman" w:cs="Times New Roman"/>
          <w:sz w:val="24"/>
          <w:szCs w:val="24"/>
          <w:u w:val="single"/>
        </w:rPr>
        <w:t>Permissions</w:t>
      </w:r>
    </w:p>
    <w:p w14:paraId="0669D83F" w14:textId="1CE6EE65" w:rsidR="006D16CF" w:rsidRDefault="006D16CF" w:rsidP="006D16CF">
      <w:pPr>
        <w:pStyle w:val="PlainText"/>
        <w:rPr>
          <w:rFonts w:ascii="Times New Roman" w:hAnsi="Times New Roman" w:cs="Times New Roman"/>
          <w:sz w:val="24"/>
          <w:szCs w:val="24"/>
        </w:rPr>
      </w:pPr>
      <w:r w:rsidRPr="002764BD">
        <w:rPr>
          <w:rFonts w:ascii="Times New Roman" w:hAnsi="Times New Roman" w:cs="Times New Roman"/>
          <w:sz w:val="24"/>
          <w:szCs w:val="24"/>
        </w:rPr>
        <w:t>22/02148/TCA</w:t>
      </w:r>
      <w:r>
        <w:rPr>
          <w:rFonts w:ascii="Times New Roman" w:hAnsi="Times New Roman" w:cs="Times New Roman"/>
          <w:sz w:val="24"/>
          <w:szCs w:val="24"/>
        </w:rPr>
        <w:t xml:space="preserve"> </w:t>
      </w:r>
      <w:r w:rsidRPr="002764BD">
        <w:rPr>
          <w:rFonts w:ascii="Times New Roman" w:hAnsi="Times New Roman" w:cs="Times New Roman"/>
          <w:sz w:val="24"/>
          <w:szCs w:val="24"/>
        </w:rPr>
        <w:t>To remove approx. 12no. self</w:t>
      </w:r>
      <w:r>
        <w:rPr>
          <w:rFonts w:ascii="Times New Roman" w:hAnsi="Times New Roman" w:cs="Times New Roman"/>
          <w:sz w:val="24"/>
          <w:szCs w:val="24"/>
        </w:rPr>
        <w:t>-</w:t>
      </w:r>
      <w:r w:rsidRPr="002764BD">
        <w:rPr>
          <w:rFonts w:ascii="Times New Roman" w:hAnsi="Times New Roman" w:cs="Times New Roman"/>
          <w:sz w:val="24"/>
          <w:szCs w:val="24"/>
        </w:rPr>
        <w:t xml:space="preserve">seeded Sycamore trees and replace </w:t>
      </w:r>
    </w:p>
    <w:p w14:paraId="2599A954" w14:textId="77777777" w:rsidR="006D16CF" w:rsidRDefault="006D16CF" w:rsidP="006D16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764BD">
        <w:rPr>
          <w:rFonts w:ascii="Times New Roman" w:hAnsi="Times New Roman" w:cs="Times New Roman"/>
          <w:sz w:val="24"/>
          <w:szCs w:val="24"/>
        </w:rPr>
        <w:t>with a Yew hedge within Claverley Conservation Area</w:t>
      </w:r>
      <w:r>
        <w:rPr>
          <w:rFonts w:ascii="Times New Roman" w:hAnsi="Times New Roman" w:cs="Times New Roman"/>
          <w:sz w:val="24"/>
          <w:szCs w:val="24"/>
        </w:rPr>
        <w:t xml:space="preserve">, </w:t>
      </w:r>
      <w:r w:rsidRPr="002764BD">
        <w:rPr>
          <w:rFonts w:ascii="Times New Roman" w:hAnsi="Times New Roman" w:cs="Times New Roman"/>
          <w:sz w:val="24"/>
          <w:szCs w:val="24"/>
        </w:rPr>
        <w:t xml:space="preserve">All Saints' Church, Church Street, </w:t>
      </w:r>
    </w:p>
    <w:p w14:paraId="1301B716" w14:textId="114A5499" w:rsidR="006D16CF" w:rsidRDefault="006D16CF" w:rsidP="006D16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764BD">
        <w:rPr>
          <w:rFonts w:ascii="Times New Roman" w:hAnsi="Times New Roman" w:cs="Times New Roman"/>
          <w:sz w:val="24"/>
          <w:szCs w:val="24"/>
        </w:rPr>
        <w:t>Claverley</w:t>
      </w:r>
      <w:r>
        <w:rPr>
          <w:rFonts w:ascii="Times New Roman" w:hAnsi="Times New Roman" w:cs="Times New Roman"/>
          <w:sz w:val="24"/>
          <w:szCs w:val="24"/>
        </w:rPr>
        <w:t xml:space="preserve"> for </w:t>
      </w:r>
      <w:r w:rsidRPr="002764BD">
        <w:rPr>
          <w:rFonts w:ascii="Times New Roman" w:hAnsi="Times New Roman" w:cs="Times New Roman"/>
          <w:sz w:val="24"/>
          <w:szCs w:val="24"/>
        </w:rPr>
        <w:t>Revd. Garry Ward</w:t>
      </w:r>
      <w:r>
        <w:rPr>
          <w:rFonts w:ascii="Times New Roman" w:hAnsi="Times New Roman" w:cs="Times New Roman"/>
          <w:sz w:val="24"/>
          <w:szCs w:val="24"/>
        </w:rPr>
        <w:t>.</w:t>
      </w:r>
      <w:r w:rsidRPr="002764BD">
        <w:rPr>
          <w:rFonts w:ascii="Times New Roman" w:hAnsi="Times New Roman" w:cs="Times New Roman"/>
          <w:sz w:val="24"/>
          <w:szCs w:val="24"/>
        </w:rPr>
        <w:t xml:space="preserve"> </w:t>
      </w:r>
    </w:p>
    <w:p w14:paraId="6B9C3730" w14:textId="77777777" w:rsidR="006D16CF" w:rsidRDefault="006D16CF" w:rsidP="006D16CF">
      <w:pPr>
        <w:pStyle w:val="PlainText"/>
        <w:rPr>
          <w:rFonts w:ascii="Times New Roman" w:hAnsi="Times New Roman" w:cs="Times New Roman"/>
          <w:sz w:val="24"/>
          <w:szCs w:val="24"/>
        </w:rPr>
      </w:pPr>
    </w:p>
    <w:p w14:paraId="67FBDA0B" w14:textId="77777777" w:rsidR="006D16CF" w:rsidRDefault="006D16CF" w:rsidP="006D16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764BD">
        <w:rPr>
          <w:rFonts w:ascii="Times New Roman" w:hAnsi="Times New Roman" w:cs="Times New Roman"/>
          <w:sz w:val="24"/>
          <w:szCs w:val="24"/>
        </w:rPr>
        <w:t>22/02182/HRM</w:t>
      </w:r>
      <w:r>
        <w:rPr>
          <w:rFonts w:ascii="Times New Roman" w:hAnsi="Times New Roman" w:cs="Times New Roman"/>
          <w:sz w:val="24"/>
          <w:szCs w:val="24"/>
        </w:rPr>
        <w:t xml:space="preserve"> </w:t>
      </w:r>
      <w:r w:rsidRPr="003B2665">
        <w:rPr>
          <w:rFonts w:ascii="Times New Roman" w:hAnsi="Times New Roman" w:cs="Times New Roman"/>
          <w:sz w:val="24"/>
          <w:szCs w:val="24"/>
        </w:rPr>
        <w:t xml:space="preserve">To remove length of hedge totalling approx. 9m on land at Ludstone Hall, </w:t>
      </w:r>
    </w:p>
    <w:p w14:paraId="43E8B7AE" w14:textId="77777777" w:rsidR="006D16CF" w:rsidRDefault="006D16CF" w:rsidP="006D16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B2665">
        <w:rPr>
          <w:rFonts w:ascii="Times New Roman" w:hAnsi="Times New Roman" w:cs="Times New Roman"/>
          <w:sz w:val="24"/>
          <w:szCs w:val="24"/>
        </w:rPr>
        <w:t xml:space="preserve">Claverley, to widen entrance to field to allow for safer access to certified caravan and </w:t>
      </w:r>
    </w:p>
    <w:p w14:paraId="5B1E0AF0" w14:textId="4A8AD231" w:rsidR="00632908" w:rsidRPr="00283E79" w:rsidRDefault="006D16CF" w:rsidP="0063290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3B2665">
        <w:rPr>
          <w:rFonts w:ascii="Times New Roman" w:hAnsi="Times New Roman" w:cs="Times New Roman"/>
          <w:sz w:val="24"/>
          <w:szCs w:val="24"/>
        </w:rPr>
        <w:t>camping site</w:t>
      </w:r>
      <w:r>
        <w:rPr>
          <w:rFonts w:ascii="Times New Roman" w:hAnsi="Times New Roman" w:cs="Times New Roman"/>
          <w:sz w:val="24"/>
          <w:szCs w:val="24"/>
        </w:rPr>
        <w:t>,</w:t>
      </w:r>
      <w:r w:rsidRPr="003B2665">
        <w:rPr>
          <w:rFonts w:ascii="Times New Roman" w:hAnsi="Times New Roman" w:cs="Times New Roman"/>
          <w:sz w:val="24"/>
          <w:szCs w:val="24"/>
        </w:rPr>
        <w:t xml:space="preserve"> Ludstone Hall, Ludstone, Claverley</w:t>
      </w:r>
      <w:r>
        <w:rPr>
          <w:rFonts w:ascii="Times New Roman" w:hAnsi="Times New Roman" w:cs="Times New Roman"/>
          <w:sz w:val="24"/>
          <w:szCs w:val="24"/>
        </w:rPr>
        <w:t xml:space="preserve"> for Mr. P. Madeley.</w:t>
      </w:r>
    </w:p>
    <w:p w14:paraId="2A968CA7" w14:textId="77777777" w:rsidR="00632908" w:rsidRDefault="00632908" w:rsidP="00632908">
      <w:pPr>
        <w:pStyle w:val="PlainText"/>
        <w:rPr>
          <w:rFonts w:ascii="Times New Roman" w:hAnsi="Times New Roman" w:cs="Times New Roman"/>
          <w:b/>
          <w:bCs/>
          <w:sz w:val="24"/>
          <w:szCs w:val="24"/>
          <w:u w:val="single"/>
        </w:rPr>
      </w:pPr>
    </w:p>
    <w:p w14:paraId="6C9EB8FC" w14:textId="77777777" w:rsidR="00632908" w:rsidRPr="00283E79" w:rsidRDefault="00632908" w:rsidP="00632908">
      <w:pPr>
        <w:rPr>
          <w:rFonts w:ascii="Times New Roman" w:hAnsi="Times New Roman" w:cs="Times New Roman"/>
          <w:sz w:val="24"/>
          <w:szCs w:val="24"/>
          <w:u w:val="single"/>
        </w:rPr>
      </w:pPr>
      <w:r w:rsidRPr="00283E79">
        <w:rPr>
          <w:rFonts w:ascii="Times New Roman" w:hAnsi="Times New Roman" w:cs="Times New Roman"/>
          <w:sz w:val="24"/>
          <w:szCs w:val="24"/>
          <w:u w:val="single"/>
        </w:rPr>
        <w:t>New Applications</w:t>
      </w:r>
    </w:p>
    <w:p w14:paraId="0530F58C" w14:textId="77777777" w:rsidR="006D16CF" w:rsidRDefault="006D16CF" w:rsidP="006D16CF">
      <w:pPr>
        <w:pStyle w:val="PlainText"/>
        <w:rPr>
          <w:rFonts w:ascii="Times New Roman" w:hAnsi="Times New Roman" w:cs="Times New Roman"/>
          <w:sz w:val="24"/>
          <w:szCs w:val="24"/>
        </w:rPr>
      </w:pPr>
      <w:r w:rsidRPr="00B12C1A">
        <w:rPr>
          <w:rFonts w:ascii="Times New Roman" w:hAnsi="Times New Roman" w:cs="Times New Roman"/>
          <w:sz w:val="24"/>
          <w:szCs w:val="24"/>
        </w:rPr>
        <w:t xml:space="preserve">22/02470/FUL Erection of a 2 bedroom detached bungalow with integral garage </w:t>
      </w:r>
    </w:p>
    <w:p w14:paraId="7422752D" w14:textId="77777777" w:rsidR="00A076E0" w:rsidRDefault="006D16CF" w:rsidP="006D16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12C1A">
        <w:rPr>
          <w:rFonts w:ascii="Times New Roman" w:hAnsi="Times New Roman" w:cs="Times New Roman"/>
          <w:sz w:val="24"/>
          <w:szCs w:val="24"/>
        </w:rPr>
        <w:t>and associated access and parking</w:t>
      </w:r>
      <w:r>
        <w:rPr>
          <w:rFonts w:ascii="Times New Roman" w:hAnsi="Times New Roman" w:cs="Times New Roman"/>
          <w:sz w:val="24"/>
          <w:szCs w:val="24"/>
        </w:rPr>
        <w:t>,</w:t>
      </w:r>
      <w:r w:rsidRPr="00B12C1A">
        <w:rPr>
          <w:rFonts w:ascii="Times New Roman" w:hAnsi="Times New Roman" w:cs="Times New Roman"/>
          <w:sz w:val="24"/>
          <w:szCs w:val="24"/>
        </w:rPr>
        <w:t xml:space="preserve"> Proposed Dwelling West </w:t>
      </w:r>
      <w:r>
        <w:rPr>
          <w:rFonts w:ascii="Times New Roman" w:hAnsi="Times New Roman" w:cs="Times New Roman"/>
          <w:sz w:val="24"/>
          <w:szCs w:val="24"/>
        </w:rPr>
        <w:t>o</w:t>
      </w:r>
      <w:r w:rsidRPr="00B12C1A">
        <w:rPr>
          <w:rFonts w:ascii="Times New Roman" w:hAnsi="Times New Roman" w:cs="Times New Roman"/>
          <w:sz w:val="24"/>
          <w:szCs w:val="24"/>
        </w:rPr>
        <w:t>f 12, The Wold,</w:t>
      </w:r>
    </w:p>
    <w:p w14:paraId="4248BFBF" w14:textId="203E0531" w:rsidR="006D16CF" w:rsidRDefault="00A076E0" w:rsidP="006D16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sidRPr="00B12C1A">
        <w:rPr>
          <w:rFonts w:ascii="Times New Roman" w:hAnsi="Times New Roman" w:cs="Times New Roman"/>
          <w:sz w:val="24"/>
          <w:szCs w:val="24"/>
        </w:rPr>
        <w:t xml:space="preserve"> Claverley</w:t>
      </w:r>
      <w:r w:rsidR="006D16CF">
        <w:rPr>
          <w:rFonts w:ascii="Times New Roman" w:hAnsi="Times New Roman" w:cs="Times New Roman"/>
          <w:sz w:val="24"/>
          <w:szCs w:val="24"/>
        </w:rPr>
        <w:t xml:space="preserve"> for</w:t>
      </w:r>
      <w:r w:rsidR="006D16CF" w:rsidRPr="00B12C1A">
        <w:rPr>
          <w:rFonts w:ascii="Times New Roman" w:hAnsi="Times New Roman" w:cs="Times New Roman"/>
          <w:sz w:val="24"/>
          <w:szCs w:val="24"/>
        </w:rPr>
        <w:t xml:space="preserve"> J Adams</w:t>
      </w:r>
    </w:p>
    <w:p w14:paraId="0659FB87" w14:textId="58A07EDF" w:rsidR="00680230" w:rsidRPr="00B12C1A" w:rsidRDefault="00680230" w:rsidP="006D16CF">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BF0CB97" w14:textId="77777777" w:rsidR="006D16CF" w:rsidRPr="00B12C1A" w:rsidRDefault="006D16CF" w:rsidP="006D16CF">
      <w:pPr>
        <w:pStyle w:val="PlainText"/>
        <w:rPr>
          <w:rFonts w:ascii="Times New Roman" w:hAnsi="Times New Roman" w:cs="Times New Roman"/>
          <w:sz w:val="24"/>
          <w:szCs w:val="24"/>
        </w:rPr>
      </w:pPr>
    </w:p>
    <w:p w14:paraId="5CDF57A6" w14:textId="77777777" w:rsidR="00A076E0" w:rsidRDefault="006D16CF" w:rsidP="006D16CF">
      <w:pPr>
        <w:pStyle w:val="PlainText"/>
        <w:rPr>
          <w:rFonts w:ascii="Times New Roman" w:hAnsi="Times New Roman" w:cs="Times New Roman"/>
          <w:sz w:val="24"/>
          <w:szCs w:val="24"/>
        </w:rPr>
      </w:pPr>
      <w:r w:rsidRPr="00B12C1A">
        <w:rPr>
          <w:rFonts w:ascii="Times New Roman" w:hAnsi="Times New Roman" w:cs="Times New Roman"/>
          <w:sz w:val="24"/>
          <w:szCs w:val="24"/>
        </w:rPr>
        <w:t>22/02638/FUL</w:t>
      </w:r>
      <w:r>
        <w:rPr>
          <w:rFonts w:ascii="Times New Roman" w:hAnsi="Times New Roman" w:cs="Times New Roman"/>
          <w:sz w:val="24"/>
          <w:szCs w:val="24"/>
        </w:rPr>
        <w:t xml:space="preserve"> </w:t>
      </w:r>
      <w:r w:rsidRPr="00B12C1A">
        <w:rPr>
          <w:rFonts w:ascii="Times New Roman" w:hAnsi="Times New Roman" w:cs="Times New Roman"/>
          <w:sz w:val="24"/>
          <w:szCs w:val="24"/>
        </w:rPr>
        <w:t xml:space="preserve">Demolition of existing garage and erection of new two storey side and rear </w:t>
      </w:r>
    </w:p>
    <w:p w14:paraId="3AEE4264" w14:textId="77777777" w:rsidR="00A076E0" w:rsidRDefault="00A076E0" w:rsidP="00A07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sidRPr="00B12C1A">
        <w:rPr>
          <w:rFonts w:ascii="Times New Roman" w:hAnsi="Times New Roman" w:cs="Times New Roman"/>
          <w:sz w:val="24"/>
          <w:szCs w:val="24"/>
        </w:rPr>
        <w:t>extension</w:t>
      </w:r>
      <w:r w:rsidR="006D16CF">
        <w:rPr>
          <w:rFonts w:ascii="Times New Roman" w:hAnsi="Times New Roman" w:cs="Times New Roman"/>
          <w:sz w:val="24"/>
          <w:szCs w:val="24"/>
        </w:rPr>
        <w:t xml:space="preserve"> </w:t>
      </w:r>
      <w:r w:rsidR="006D16CF" w:rsidRPr="00B12C1A">
        <w:rPr>
          <w:rFonts w:ascii="Times New Roman" w:hAnsi="Times New Roman" w:cs="Times New Roman"/>
          <w:sz w:val="24"/>
          <w:szCs w:val="24"/>
        </w:rPr>
        <w:t>incorporating new garage</w:t>
      </w:r>
      <w:r w:rsidR="006D16CF">
        <w:rPr>
          <w:rFonts w:ascii="Times New Roman" w:hAnsi="Times New Roman" w:cs="Times New Roman"/>
          <w:sz w:val="24"/>
          <w:szCs w:val="24"/>
        </w:rPr>
        <w:t>,</w:t>
      </w:r>
      <w:r w:rsidR="006D16CF" w:rsidRPr="00B12C1A">
        <w:rPr>
          <w:rFonts w:ascii="Times New Roman" w:hAnsi="Times New Roman" w:cs="Times New Roman"/>
          <w:sz w:val="24"/>
          <w:szCs w:val="24"/>
        </w:rPr>
        <w:t xml:space="preserve"> Lawnswood, Lodge Park, Claverley</w:t>
      </w:r>
      <w:r w:rsidR="006D16CF">
        <w:rPr>
          <w:rFonts w:ascii="Times New Roman" w:hAnsi="Times New Roman" w:cs="Times New Roman"/>
          <w:sz w:val="24"/>
          <w:szCs w:val="24"/>
        </w:rPr>
        <w:t xml:space="preserve"> for </w:t>
      </w:r>
    </w:p>
    <w:p w14:paraId="48BE74AF" w14:textId="4097047D" w:rsidR="006D16CF" w:rsidRDefault="00A076E0" w:rsidP="00A07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Pr>
          <w:rFonts w:ascii="Times New Roman" w:hAnsi="Times New Roman" w:cs="Times New Roman"/>
          <w:sz w:val="24"/>
          <w:szCs w:val="24"/>
        </w:rPr>
        <w:t>Mr. U. Masood.</w:t>
      </w:r>
    </w:p>
    <w:p w14:paraId="299AED1D" w14:textId="37873246" w:rsidR="00680230" w:rsidRPr="00B12C1A" w:rsidRDefault="00680230" w:rsidP="00680230">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D8F4BB8" w14:textId="77777777" w:rsidR="006D16CF" w:rsidRDefault="006D16CF" w:rsidP="006D16CF">
      <w:pPr>
        <w:pStyle w:val="PlainText"/>
        <w:rPr>
          <w:rFonts w:ascii="Times New Roman" w:hAnsi="Times New Roman" w:cs="Times New Roman"/>
          <w:sz w:val="24"/>
          <w:szCs w:val="24"/>
        </w:rPr>
      </w:pPr>
    </w:p>
    <w:p w14:paraId="560CDFA1" w14:textId="77777777" w:rsidR="00A076E0" w:rsidRDefault="006D16CF" w:rsidP="006D16CF">
      <w:pPr>
        <w:pStyle w:val="PlainText"/>
        <w:rPr>
          <w:rFonts w:ascii="Times New Roman" w:hAnsi="Times New Roman" w:cs="Times New Roman"/>
          <w:sz w:val="24"/>
          <w:szCs w:val="24"/>
        </w:rPr>
      </w:pPr>
      <w:r w:rsidRPr="00554F19">
        <w:rPr>
          <w:rFonts w:ascii="Times New Roman" w:hAnsi="Times New Roman" w:cs="Times New Roman"/>
          <w:sz w:val="24"/>
          <w:szCs w:val="24"/>
        </w:rPr>
        <w:lastRenderedPageBreak/>
        <w:t xml:space="preserve">22/02723/FUL Change of use of land to operational site for new site extension to </w:t>
      </w:r>
    </w:p>
    <w:p w14:paraId="56D16F9A" w14:textId="77777777" w:rsidR="00A076E0" w:rsidRDefault="00A076E0" w:rsidP="00A07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sidRPr="00554F19">
        <w:rPr>
          <w:rFonts w:ascii="Times New Roman" w:hAnsi="Times New Roman" w:cs="Times New Roman"/>
          <w:sz w:val="24"/>
          <w:szCs w:val="24"/>
        </w:rPr>
        <w:t>accommodate the</w:t>
      </w:r>
      <w:r w:rsidR="006D16CF">
        <w:rPr>
          <w:rFonts w:ascii="Times New Roman" w:hAnsi="Times New Roman" w:cs="Times New Roman"/>
          <w:sz w:val="24"/>
          <w:szCs w:val="24"/>
        </w:rPr>
        <w:t xml:space="preserve"> </w:t>
      </w:r>
      <w:r w:rsidR="006D16CF" w:rsidRPr="00554F19">
        <w:rPr>
          <w:rFonts w:ascii="Times New Roman" w:hAnsi="Times New Roman" w:cs="Times New Roman"/>
          <w:sz w:val="24"/>
          <w:szCs w:val="24"/>
        </w:rPr>
        <w:t xml:space="preserve">installation of a Motor Control Centre (MCC) kiosk, 2 Rotating </w:t>
      </w:r>
    </w:p>
    <w:p w14:paraId="100450DF" w14:textId="77777777" w:rsidR="00A076E0" w:rsidRDefault="00A076E0" w:rsidP="00A07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sidRPr="00554F19">
        <w:rPr>
          <w:rFonts w:ascii="Times New Roman" w:hAnsi="Times New Roman" w:cs="Times New Roman"/>
          <w:sz w:val="24"/>
          <w:szCs w:val="24"/>
        </w:rPr>
        <w:t>Biological Contactors (RBC), access road, palisade fencing and associated landscaping</w:t>
      </w:r>
      <w:r w:rsidR="006D16C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8102F3D" w14:textId="177957E8" w:rsidR="006D16CF" w:rsidRPr="003B2665" w:rsidRDefault="00A076E0" w:rsidP="00A07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sidRPr="00554F19">
        <w:rPr>
          <w:rFonts w:ascii="Times New Roman" w:hAnsi="Times New Roman" w:cs="Times New Roman"/>
          <w:sz w:val="24"/>
          <w:szCs w:val="24"/>
        </w:rPr>
        <w:t xml:space="preserve">Land </w:t>
      </w:r>
      <w:r w:rsidR="006D16CF">
        <w:rPr>
          <w:rFonts w:ascii="Times New Roman" w:hAnsi="Times New Roman" w:cs="Times New Roman"/>
          <w:sz w:val="24"/>
          <w:szCs w:val="24"/>
        </w:rPr>
        <w:t>t</w:t>
      </w:r>
      <w:r w:rsidR="006D16CF" w:rsidRPr="00554F19">
        <w:rPr>
          <w:rFonts w:ascii="Times New Roman" w:hAnsi="Times New Roman" w:cs="Times New Roman"/>
          <w:sz w:val="24"/>
          <w:szCs w:val="24"/>
        </w:rPr>
        <w:t xml:space="preserve">o </w:t>
      </w:r>
      <w:r w:rsidR="006D16CF">
        <w:rPr>
          <w:rFonts w:ascii="Times New Roman" w:hAnsi="Times New Roman" w:cs="Times New Roman"/>
          <w:sz w:val="24"/>
          <w:szCs w:val="24"/>
        </w:rPr>
        <w:t>t</w:t>
      </w:r>
      <w:r w:rsidR="006D16CF" w:rsidRPr="00554F19">
        <w:rPr>
          <w:rFonts w:ascii="Times New Roman" w:hAnsi="Times New Roman" w:cs="Times New Roman"/>
          <w:sz w:val="24"/>
          <w:szCs w:val="24"/>
        </w:rPr>
        <w:t xml:space="preserve">he East </w:t>
      </w:r>
      <w:r w:rsidR="006D16CF">
        <w:rPr>
          <w:rFonts w:ascii="Times New Roman" w:hAnsi="Times New Roman" w:cs="Times New Roman"/>
          <w:sz w:val="24"/>
          <w:szCs w:val="24"/>
        </w:rPr>
        <w:t>o</w:t>
      </w:r>
      <w:r w:rsidR="006D16CF" w:rsidRPr="00554F19">
        <w:rPr>
          <w:rFonts w:ascii="Times New Roman" w:hAnsi="Times New Roman" w:cs="Times New Roman"/>
          <w:sz w:val="24"/>
          <w:szCs w:val="24"/>
        </w:rPr>
        <w:t>f Sewage Works, Church Street, Claverle</w:t>
      </w:r>
      <w:r w:rsidR="006D16CF">
        <w:rPr>
          <w:rFonts w:ascii="Times New Roman" w:hAnsi="Times New Roman" w:cs="Times New Roman"/>
          <w:sz w:val="24"/>
          <w:szCs w:val="24"/>
        </w:rPr>
        <w:t xml:space="preserve">y for </w:t>
      </w:r>
      <w:r w:rsidR="006D16CF" w:rsidRPr="00554F19">
        <w:rPr>
          <w:rFonts w:ascii="Times New Roman" w:hAnsi="Times New Roman" w:cs="Times New Roman"/>
          <w:sz w:val="24"/>
          <w:szCs w:val="24"/>
        </w:rPr>
        <w:t>Severn Trent Water Ltd</w:t>
      </w:r>
      <w:r w:rsidR="006D16CF">
        <w:rPr>
          <w:rFonts w:ascii="Times New Roman" w:hAnsi="Times New Roman" w:cs="Times New Roman"/>
          <w:sz w:val="24"/>
          <w:szCs w:val="24"/>
        </w:rPr>
        <w:t>.</w:t>
      </w:r>
    </w:p>
    <w:p w14:paraId="203009E1" w14:textId="43E82495" w:rsidR="00680230" w:rsidRDefault="00680230" w:rsidP="00680230">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3BD035E8" w14:textId="77777777" w:rsidR="00B521D0" w:rsidRDefault="00B521D0" w:rsidP="00680230">
      <w:pPr>
        <w:pStyle w:val="PlainText"/>
        <w:rPr>
          <w:rFonts w:ascii="Times New Roman" w:hAnsi="Times New Roman" w:cs="Times New Roman"/>
          <w:sz w:val="24"/>
          <w:szCs w:val="24"/>
        </w:rPr>
      </w:pPr>
    </w:p>
    <w:p w14:paraId="7EC8B330" w14:textId="7E53FAED" w:rsidR="00680230" w:rsidRDefault="00680230" w:rsidP="00680230">
      <w:pPr>
        <w:pStyle w:val="PlainText"/>
        <w:rPr>
          <w:rFonts w:ascii="Times New Roman" w:hAnsi="Times New Roman" w:cs="Times New Roman"/>
          <w:sz w:val="24"/>
          <w:szCs w:val="24"/>
        </w:rPr>
      </w:pPr>
      <w:r>
        <w:rPr>
          <w:rFonts w:ascii="Times New Roman" w:hAnsi="Times New Roman" w:cs="Times New Roman"/>
          <w:sz w:val="24"/>
          <w:szCs w:val="24"/>
        </w:rPr>
        <w:t>As Councillor Cains and Councillor Cotham had declared a disclosable pecuniary interest in the following applications</w:t>
      </w:r>
      <w:r w:rsidR="00BB19A7">
        <w:rPr>
          <w:rFonts w:ascii="Times New Roman" w:hAnsi="Times New Roman" w:cs="Times New Roman"/>
          <w:sz w:val="24"/>
          <w:szCs w:val="24"/>
        </w:rPr>
        <w:t>,</w:t>
      </w:r>
      <w:r w:rsidR="007C0669">
        <w:rPr>
          <w:rFonts w:ascii="Times New Roman" w:hAnsi="Times New Roman" w:cs="Times New Roman"/>
          <w:sz w:val="24"/>
          <w:szCs w:val="24"/>
        </w:rPr>
        <w:t xml:space="preserve"> they left the meeting and Councillor Hyde took the chair.</w:t>
      </w:r>
    </w:p>
    <w:p w14:paraId="58BDA446" w14:textId="77777777" w:rsidR="00BB19A7" w:rsidRPr="00B12C1A" w:rsidRDefault="00BB19A7" w:rsidP="00680230">
      <w:pPr>
        <w:pStyle w:val="PlainText"/>
        <w:rPr>
          <w:rFonts w:ascii="Times New Roman" w:hAnsi="Times New Roman" w:cs="Times New Roman"/>
          <w:sz w:val="24"/>
          <w:szCs w:val="24"/>
        </w:rPr>
      </w:pPr>
    </w:p>
    <w:p w14:paraId="7425078D" w14:textId="77777777" w:rsidR="00A076E0" w:rsidRDefault="006D16CF" w:rsidP="006D16CF">
      <w:pPr>
        <w:shd w:val="clear" w:color="auto" w:fill="FFFFFF"/>
        <w:rPr>
          <w:rFonts w:ascii="Times New Roman" w:eastAsia="Times New Roman" w:hAnsi="Times New Roman" w:cs="Times New Roman"/>
          <w:color w:val="333333"/>
          <w:sz w:val="24"/>
          <w:szCs w:val="24"/>
          <w:lang w:eastAsia="en-GB"/>
        </w:rPr>
      </w:pPr>
      <w:r w:rsidRPr="00CB61D6">
        <w:rPr>
          <w:rFonts w:ascii="Times New Roman" w:eastAsia="Times New Roman" w:hAnsi="Times New Roman" w:cs="Times New Roman"/>
          <w:color w:val="333333"/>
          <w:sz w:val="24"/>
          <w:szCs w:val="24"/>
          <w:lang w:eastAsia="en-GB"/>
        </w:rPr>
        <w:t>22/02855/FUL Proposed wetland system</w:t>
      </w:r>
      <w:r>
        <w:rPr>
          <w:rFonts w:ascii="Times New Roman" w:eastAsia="Times New Roman" w:hAnsi="Times New Roman" w:cs="Times New Roman"/>
          <w:color w:val="333333"/>
          <w:sz w:val="24"/>
          <w:szCs w:val="24"/>
          <w:lang w:eastAsia="en-GB"/>
        </w:rPr>
        <w:t>,</w:t>
      </w:r>
      <w:r w:rsidRPr="00CB61D6">
        <w:rPr>
          <w:rFonts w:ascii="Times New Roman" w:eastAsia="Times New Roman" w:hAnsi="Times New Roman" w:cs="Times New Roman"/>
          <w:color w:val="333333"/>
          <w:sz w:val="24"/>
          <w:szCs w:val="24"/>
          <w:lang w:eastAsia="en-GB"/>
        </w:rPr>
        <w:t> Sutton Farm</w:t>
      </w:r>
      <w:r>
        <w:rPr>
          <w:rFonts w:ascii="Times New Roman" w:eastAsia="Times New Roman" w:hAnsi="Times New Roman" w:cs="Times New Roman"/>
          <w:color w:val="333333"/>
          <w:sz w:val="24"/>
          <w:szCs w:val="24"/>
          <w:lang w:eastAsia="en-GB"/>
        </w:rPr>
        <w:t>,</w:t>
      </w:r>
      <w:r w:rsidRPr="00CB61D6">
        <w:rPr>
          <w:rFonts w:ascii="Times New Roman" w:eastAsia="Times New Roman" w:hAnsi="Times New Roman" w:cs="Times New Roman"/>
          <w:color w:val="333333"/>
          <w:sz w:val="24"/>
          <w:szCs w:val="24"/>
          <w:lang w:eastAsia="en-GB"/>
        </w:rPr>
        <w:t xml:space="preserve"> Claverley </w:t>
      </w:r>
      <w:r>
        <w:rPr>
          <w:rFonts w:ascii="Times New Roman" w:eastAsia="Times New Roman" w:hAnsi="Times New Roman" w:cs="Times New Roman"/>
          <w:color w:val="333333"/>
          <w:sz w:val="24"/>
          <w:szCs w:val="24"/>
          <w:lang w:eastAsia="en-GB"/>
        </w:rPr>
        <w:t xml:space="preserve">for Mr. and </w:t>
      </w:r>
    </w:p>
    <w:p w14:paraId="28DEFB75" w14:textId="0DCC0820" w:rsidR="006D16CF" w:rsidRDefault="00A076E0" w:rsidP="006D16CF">
      <w:pPr>
        <w:shd w:val="clear" w:color="auto" w:fill="FFFFFF"/>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     </w:t>
      </w:r>
      <w:r w:rsidR="006D16CF">
        <w:rPr>
          <w:rFonts w:ascii="Times New Roman" w:eastAsia="Times New Roman" w:hAnsi="Times New Roman" w:cs="Times New Roman"/>
          <w:color w:val="333333"/>
          <w:sz w:val="24"/>
          <w:szCs w:val="24"/>
          <w:lang w:eastAsia="en-GB"/>
        </w:rPr>
        <w:t>Mrs. Richard Kempsey.</w:t>
      </w:r>
    </w:p>
    <w:p w14:paraId="4298B931" w14:textId="79C778E8" w:rsidR="007C0669" w:rsidRDefault="007C0669" w:rsidP="0004213D">
      <w:pPr>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The Parish Council objected to the application</w:t>
      </w:r>
      <w:r w:rsidR="0004213D">
        <w:rPr>
          <w:rFonts w:ascii="Arial" w:eastAsia="Times New Roman" w:hAnsi="Arial" w:cs="Arial"/>
          <w:color w:val="222222"/>
          <w:sz w:val="21"/>
          <w:szCs w:val="21"/>
        </w:rPr>
        <w:t xml:space="preserve"> </w:t>
      </w:r>
      <w:r w:rsidR="0004213D" w:rsidRPr="0004213D">
        <w:rPr>
          <w:rFonts w:ascii="Times New Roman" w:eastAsia="Times New Roman" w:hAnsi="Times New Roman" w:cs="Times New Roman"/>
          <w:color w:val="222222"/>
          <w:sz w:val="24"/>
          <w:szCs w:val="24"/>
        </w:rPr>
        <w:t>as it would restrict the flood plain and cause flooding problems for adjoining landowners.</w:t>
      </w:r>
    </w:p>
    <w:p w14:paraId="00FD81BD" w14:textId="77777777" w:rsidR="007C0669" w:rsidRPr="00CB61D6" w:rsidRDefault="007C0669" w:rsidP="006D16CF">
      <w:pPr>
        <w:shd w:val="clear" w:color="auto" w:fill="FFFFFF"/>
        <w:rPr>
          <w:rFonts w:ascii="Times New Roman" w:eastAsia="Times New Roman" w:hAnsi="Times New Roman" w:cs="Times New Roman"/>
          <w:color w:val="333333"/>
          <w:sz w:val="24"/>
          <w:szCs w:val="24"/>
          <w:lang w:eastAsia="en-GB"/>
        </w:rPr>
      </w:pPr>
    </w:p>
    <w:p w14:paraId="78C1DDB8" w14:textId="77777777" w:rsidR="00A076E0" w:rsidRDefault="006D16CF" w:rsidP="006D16CF">
      <w:pPr>
        <w:pStyle w:val="PlainText"/>
        <w:rPr>
          <w:rFonts w:ascii="Times New Roman" w:hAnsi="Times New Roman" w:cs="Times New Roman"/>
          <w:sz w:val="24"/>
          <w:szCs w:val="24"/>
        </w:rPr>
      </w:pPr>
      <w:r w:rsidRPr="00195E9C">
        <w:rPr>
          <w:rFonts w:ascii="Times New Roman" w:hAnsi="Times New Roman" w:cs="Times New Roman"/>
          <w:sz w:val="24"/>
          <w:szCs w:val="24"/>
        </w:rPr>
        <w:t>22/02879/FUL</w:t>
      </w:r>
      <w:r>
        <w:rPr>
          <w:rFonts w:ascii="Times New Roman" w:hAnsi="Times New Roman" w:cs="Times New Roman"/>
          <w:sz w:val="24"/>
          <w:szCs w:val="24"/>
        </w:rPr>
        <w:t xml:space="preserve"> </w:t>
      </w:r>
      <w:r w:rsidRPr="00195E9C">
        <w:rPr>
          <w:rFonts w:ascii="Times New Roman" w:hAnsi="Times New Roman" w:cs="Times New Roman"/>
          <w:sz w:val="24"/>
          <w:szCs w:val="24"/>
        </w:rPr>
        <w:t xml:space="preserve">Application under Section 73a of the Town and Country Planning Act 1990 </w:t>
      </w:r>
    </w:p>
    <w:p w14:paraId="08C82FF3" w14:textId="77777777" w:rsidR="00A076E0" w:rsidRDefault="00A076E0" w:rsidP="00A07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sidRPr="00195E9C">
        <w:rPr>
          <w:rFonts w:ascii="Times New Roman" w:hAnsi="Times New Roman" w:cs="Times New Roman"/>
          <w:sz w:val="24"/>
          <w:szCs w:val="24"/>
        </w:rPr>
        <w:t xml:space="preserve">for the </w:t>
      </w:r>
      <w:r w:rsidR="006D16CF">
        <w:rPr>
          <w:rFonts w:ascii="Times New Roman" w:hAnsi="Times New Roman" w:cs="Times New Roman"/>
          <w:sz w:val="24"/>
          <w:szCs w:val="24"/>
        </w:rPr>
        <w:t>c</w:t>
      </w:r>
      <w:r w:rsidR="006D16CF" w:rsidRPr="00195E9C">
        <w:rPr>
          <w:rFonts w:ascii="Times New Roman" w:hAnsi="Times New Roman" w:cs="Times New Roman"/>
          <w:sz w:val="24"/>
          <w:szCs w:val="24"/>
        </w:rPr>
        <w:t xml:space="preserve">hange of use of the land for equestrian use, erection of a stable building, </w:t>
      </w:r>
    </w:p>
    <w:p w14:paraId="0EF6CF75" w14:textId="77777777" w:rsidR="00A076E0" w:rsidRDefault="00A076E0" w:rsidP="00A07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16CF" w:rsidRPr="00195E9C">
        <w:rPr>
          <w:rFonts w:ascii="Times New Roman" w:hAnsi="Times New Roman" w:cs="Times New Roman"/>
          <w:sz w:val="24"/>
          <w:szCs w:val="24"/>
        </w:rPr>
        <w:t>installation of a septic tank and laying of a hard</w:t>
      </w:r>
      <w:r w:rsidR="006D16CF">
        <w:rPr>
          <w:rFonts w:ascii="Times New Roman" w:hAnsi="Times New Roman" w:cs="Times New Roman"/>
          <w:sz w:val="24"/>
          <w:szCs w:val="24"/>
        </w:rPr>
        <w:t xml:space="preserve"> </w:t>
      </w:r>
      <w:r w:rsidR="006D16CF" w:rsidRPr="00195E9C">
        <w:rPr>
          <w:rFonts w:ascii="Times New Roman" w:hAnsi="Times New Roman" w:cs="Times New Roman"/>
          <w:sz w:val="24"/>
          <w:szCs w:val="24"/>
        </w:rPr>
        <w:t>surface track (Retrospective)</w:t>
      </w:r>
      <w:r w:rsidR="006D16CF">
        <w:rPr>
          <w:rFonts w:ascii="Times New Roman" w:hAnsi="Times New Roman" w:cs="Times New Roman"/>
          <w:sz w:val="24"/>
          <w:szCs w:val="24"/>
        </w:rPr>
        <w:t>,</w:t>
      </w:r>
      <w:r w:rsidR="006D16CF" w:rsidRPr="00195E9C">
        <w:rPr>
          <w:rFonts w:ascii="Times New Roman" w:hAnsi="Times New Roman" w:cs="Times New Roman"/>
          <w:sz w:val="24"/>
          <w:szCs w:val="24"/>
        </w:rPr>
        <w:t xml:space="preserve"> Pointers</w:t>
      </w:r>
    </w:p>
    <w:p w14:paraId="2C748271" w14:textId="782B9C2D" w:rsidR="006D16CF" w:rsidRDefault="00A076E0" w:rsidP="006D16CF">
      <w:pPr>
        <w:pStyle w:val="PlainText"/>
      </w:pPr>
      <w:r>
        <w:rPr>
          <w:rFonts w:ascii="Times New Roman" w:hAnsi="Times New Roman" w:cs="Times New Roman"/>
          <w:sz w:val="24"/>
          <w:szCs w:val="24"/>
        </w:rPr>
        <w:t xml:space="preserve">    </w:t>
      </w:r>
      <w:r w:rsidR="006D16CF" w:rsidRPr="00195E9C">
        <w:rPr>
          <w:rFonts w:ascii="Times New Roman" w:hAnsi="Times New Roman" w:cs="Times New Roman"/>
          <w:sz w:val="24"/>
          <w:szCs w:val="24"/>
        </w:rPr>
        <w:t xml:space="preserve"> Rest, Heathton, Claverley</w:t>
      </w:r>
      <w:r w:rsidR="006D16CF">
        <w:rPr>
          <w:rFonts w:ascii="Times New Roman" w:hAnsi="Times New Roman" w:cs="Times New Roman"/>
          <w:sz w:val="24"/>
          <w:szCs w:val="24"/>
        </w:rPr>
        <w:t xml:space="preserve"> for Mr. J. Young.</w:t>
      </w:r>
    </w:p>
    <w:p w14:paraId="03699976" w14:textId="51866125" w:rsidR="006D16CF" w:rsidRPr="007C0669" w:rsidRDefault="007C0669" w:rsidP="00632908">
      <w:pPr>
        <w:pStyle w:val="PlainText"/>
        <w:rPr>
          <w:rFonts w:ascii="Times New Roman" w:hAnsi="Times New Roman" w:cs="Times New Roman"/>
          <w:b/>
          <w:bCs/>
          <w:sz w:val="24"/>
          <w:szCs w:val="24"/>
          <w:u w:val="single"/>
        </w:rPr>
      </w:pPr>
      <w:r w:rsidRPr="007C0669">
        <w:rPr>
          <w:rFonts w:ascii="Times New Roman" w:eastAsia="Times New Roman" w:hAnsi="Times New Roman" w:cs="Times New Roman"/>
          <w:color w:val="222222"/>
          <w:sz w:val="24"/>
          <w:szCs w:val="24"/>
        </w:rPr>
        <w:t>The Parish Council strongly objected to the retrospective planning application as it would be inappropriate development in the Green Belt affecting the openness of the Green Belt.</w:t>
      </w:r>
      <w:r w:rsidRPr="007C0669">
        <w:rPr>
          <w:rFonts w:ascii="Times New Roman" w:eastAsia="Times New Roman" w:hAnsi="Times New Roman" w:cs="Times New Roman"/>
          <w:color w:val="222222"/>
          <w:sz w:val="24"/>
          <w:szCs w:val="24"/>
        </w:rPr>
        <w:br/>
      </w:r>
    </w:p>
    <w:p w14:paraId="5B6F0F40" w14:textId="7CA5E5B0" w:rsidR="00632908" w:rsidRDefault="00632908" w:rsidP="00632908">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For information only</w:t>
      </w:r>
    </w:p>
    <w:p w14:paraId="185A4A3A" w14:textId="77777777" w:rsidR="006D16CF" w:rsidRDefault="006D16CF" w:rsidP="006D16CF">
      <w:pPr>
        <w:pStyle w:val="PlainText"/>
        <w:rPr>
          <w:rStyle w:val="description"/>
          <w:rFonts w:ascii="Times New Roman" w:hAnsi="Times New Roman" w:cs="Times New Roman"/>
          <w:color w:val="333333"/>
          <w:sz w:val="24"/>
          <w:szCs w:val="24"/>
          <w:shd w:val="clear" w:color="auto" w:fill="FFFFFF"/>
        </w:rPr>
      </w:pPr>
      <w:r w:rsidRPr="00235E5E">
        <w:rPr>
          <w:rStyle w:val="description"/>
          <w:rFonts w:ascii="Times New Roman" w:hAnsi="Times New Roman" w:cs="Times New Roman"/>
          <w:color w:val="333333"/>
          <w:sz w:val="24"/>
          <w:szCs w:val="24"/>
          <w:shd w:val="clear" w:color="auto" w:fill="FFFFFF"/>
        </w:rPr>
        <w:t xml:space="preserve">22/02924/PAAFC Application for prior approval under Class R of the General Permitted </w:t>
      </w:r>
    </w:p>
    <w:p w14:paraId="55C702A3" w14:textId="77777777" w:rsidR="006D16CF" w:rsidRDefault="006D16CF" w:rsidP="006D16CF">
      <w:pPr>
        <w:pStyle w:val="PlainText"/>
        <w:rPr>
          <w:rStyle w:val="description"/>
          <w:rFonts w:ascii="Times New Roman" w:hAnsi="Times New Roman" w:cs="Times New Roman"/>
          <w:color w:val="333333"/>
          <w:sz w:val="24"/>
          <w:szCs w:val="24"/>
          <w:shd w:val="clear" w:color="auto" w:fill="FFFFFF"/>
        </w:rPr>
      </w:pPr>
      <w:r>
        <w:rPr>
          <w:rStyle w:val="description"/>
          <w:rFonts w:ascii="Times New Roman" w:hAnsi="Times New Roman" w:cs="Times New Roman"/>
          <w:color w:val="333333"/>
          <w:sz w:val="24"/>
          <w:szCs w:val="24"/>
          <w:shd w:val="clear" w:color="auto" w:fill="FFFFFF"/>
        </w:rPr>
        <w:t xml:space="preserve">     </w:t>
      </w:r>
      <w:r w:rsidRPr="00235E5E">
        <w:rPr>
          <w:rStyle w:val="description"/>
          <w:rFonts w:ascii="Times New Roman" w:hAnsi="Times New Roman" w:cs="Times New Roman"/>
          <w:color w:val="333333"/>
          <w:sz w:val="24"/>
          <w:szCs w:val="24"/>
          <w:shd w:val="clear" w:color="auto" w:fill="FFFFFF"/>
        </w:rPr>
        <w:t xml:space="preserve">Development Order 2015 (Part 3 of Schedule 2) for the change of use of an agricultural </w:t>
      </w:r>
    </w:p>
    <w:p w14:paraId="455D518B" w14:textId="77777777" w:rsidR="00A076E0" w:rsidRDefault="006D16CF" w:rsidP="00A076E0">
      <w:pPr>
        <w:pStyle w:val="PlainText"/>
        <w:rPr>
          <w:rStyle w:val="address"/>
          <w:rFonts w:ascii="Times New Roman" w:hAnsi="Times New Roman" w:cs="Times New Roman"/>
          <w:color w:val="333333"/>
          <w:sz w:val="24"/>
          <w:szCs w:val="24"/>
          <w:shd w:val="clear" w:color="auto" w:fill="FFFFFF"/>
        </w:rPr>
      </w:pPr>
      <w:r>
        <w:rPr>
          <w:rStyle w:val="description"/>
          <w:rFonts w:ascii="Times New Roman" w:hAnsi="Times New Roman" w:cs="Times New Roman"/>
          <w:color w:val="333333"/>
          <w:sz w:val="24"/>
          <w:szCs w:val="24"/>
          <w:shd w:val="clear" w:color="auto" w:fill="FFFFFF"/>
        </w:rPr>
        <w:t xml:space="preserve">     </w:t>
      </w:r>
      <w:r w:rsidRPr="00235E5E">
        <w:rPr>
          <w:rStyle w:val="description"/>
          <w:rFonts w:ascii="Times New Roman" w:hAnsi="Times New Roman" w:cs="Times New Roman"/>
          <w:color w:val="333333"/>
          <w:sz w:val="24"/>
          <w:szCs w:val="24"/>
          <w:shd w:val="clear" w:color="auto" w:fill="FFFFFF"/>
        </w:rPr>
        <w:t>building to a flexible use falling within Class B8 (storage and distribution)</w:t>
      </w:r>
      <w:r w:rsidRPr="00235E5E">
        <w:rPr>
          <w:rFonts w:ascii="Times New Roman" w:hAnsi="Times New Roman" w:cs="Times New Roman"/>
          <w:color w:val="333333"/>
          <w:sz w:val="24"/>
          <w:szCs w:val="24"/>
          <w:shd w:val="clear" w:color="auto" w:fill="FFFFFF"/>
        </w:rPr>
        <w:t> </w:t>
      </w:r>
      <w:r w:rsidRPr="00235E5E">
        <w:rPr>
          <w:rStyle w:val="address"/>
          <w:rFonts w:ascii="Times New Roman" w:hAnsi="Times New Roman" w:cs="Times New Roman"/>
          <w:color w:val="333333"/>
          <w:sz w:val="24"/>
          <w:szCs w:val="24"/>
          <w:shd w:val="clear" w:color="auto" w:fill="FFFFFF"/>
        </w:rPr>
        <w:t>Sutton Farm</w:t>
      </w:r>
      <w:r>
        <w:rPr>
          <w:rStyle w:val="address"/>
          <w:rFonts w:ascii="Times New Roman" w:hAnsi="Times New Roman" w:cs="Times New Roman"/>
          <w:color w:val="333333"/>
          <w:sz w:val="24"/>
          <w:szCs w:val="24"/>
          <w:shd w:val="clear" w:color="auto" w:fill="FFFFFF"/>
        </w:rPr>
        <w:t>,</w:t>
      </w:r>
      <w:r w:rsidRPr="00235E5E">
        <w:rPr>
          <w:rStyle w:val="address"/>
          <w:rFonts w:ascii="Times New Roman" w:hAnsi="Times New Roman" w:cs="Times New Roman"/>
          <w:color w:val="333333"/>
          <w:sz w:val="24"/>
          <w:szCs w:val="24"/>
          <w:shd w:val="clear" w:color="auto" w:fill="FFFFFF"/>
        </w:rPr>
        <w:t xml:space="preserve"> </w:t>
      </w:r>
    </w:p>
    <w:p w14:paraId="0EF6F816" w14:textId="3EA04506" w:rsidR="006D16CF" w:rsidRPr="00D7053C" w:rsidRDefault="00A076E0" w:rsidP="00A076E0">
      <w:pPr>
        <w:pStyle w:val="PlainText"/>
        <w:rPr>
          <w:rFonts w:ascii="Times New Roman" w:hAnsi="Times New Roman" w:cs="Times New Roman"/>
          <w:color w:val="333333"/>
          <w:sz w:val="24"/>
          <w:szCs w:val="24"/>
          <w:shd w:val="clear" w:color="auto" w:fill="FFFFFF"/>
        </w:rPr>
      </w:pPr>
      <w:r>
        <w:rPr>
          <w:rStyle w:val="address"/>
          <w:rFonts w:ascii="Times New Roman" w:hAnsi="Times New Roman" w:cs="Times New Roman"/>
          <w:color w:val="333333"/>
          <w:sz w:val="24"/>
          <w:szCs w:val="24"/>
          <w:shd w:val="clear" w:color="auto" w:fill="FFFFFF"/>
        </w:rPr>
        <w:t xml:space="preserve">     </w:t>
      </w:r>
      <w:r w:rsidR="006D16CF" w:rsidRPr="00235E5E">
        <w:rPr>
          <w:rStyle w:val="address"/>
          <w:rFonts w:ascii="Times New Roman" w:hAnsi="Times New Roman" w:cs="Times New Roman"/>
          <w:color w:val="333333"/>
          <w:sz w:val="24"/>
          <w:szCs w:val="24"/>
          <w:shd w:val="clear" w:color="auto" w:fill="FFFFFF"/>
        </w:rPr>
        <w:t xml:space="preserve">Claverley </w:t>
      </w:r>
      <w:r w:rsidR="006D16CF">
        <w:rPr>
          <w:rStyle w:val="address"/>
          <w:rFonts w:ascii="Times New Roman" w:hAnsi="Times New Roman" w:cs="Times New Roman"/>
          <w:color w:val="333333"/>
          <w:sz w:val="24"/>
          <w:szCs w:val="24"/>
          <w:shd w:val="clear" w:color="auto" w:fill="FFFFFF"/>
        </w:rPr>
        <w:t>for Mr. and Mrs. Richard Kempsey.</w:t>
      </w:r>
    </w:p>
    <w:p w14:paraId="403F34A7" w14:textId="326D7832" w:rsidR="006D16CF" w:rsidRDefault="00145A7B" w:rsidP="00632908">
      <w:pPr>
        <w:pStyle w:val="PlainText"/>
        <w:rPr>
          <w:rFonts w:ascii="Times New Roman" w:hAnsi="Times New Roman" w:cs="Times New Roman"/>
          <w:sz w:val="24"/>
          <w:szCs w:val="24"/>
        </w:rPr>
      </w:pPr>
      <w:r>
        <w:rPr>
          <w:rFonts w:ascii="Times New Roman" w:hAnsi="Times New Roman" w:cs="Times New Roman"/>
          <w:sz w:val="24"/>
          <w:szCs w:val="24"/>
        </w:rPr>
        <w:t>The Parish Council</w:t>
      </w:r>
      <w:r w:rsidR="00E8707D">
        <w:rPr>
          <w:rFonts w:ascii="Times New Roman" w:hAnsi="Times New Roman" w:cs="Times New Roman"/>
          <w:sz w:val="24"/>
          <w:szCs w:val="24"/>
        </w:rPr>
        <w:t xml:space="preserve"> to make a submission that as the proposed actual usage of the building had not been explained it could lead to a harmful impact in terms of highway movements and it was not possible to access the appropriateness of the development in the Green Belt.</w:t>
      </w:r>
    </w:p>
    <w:p w14:paraId="2876EA75" w14:textId="3DB0CD96" w:rsidR="00E8707D" w:rsidRDefault="00E8707D" w:rsidP="00632908">
      <w:pPr>
        <w:pStyle w:val="PlainText"/>
        <w:rPr>
          <w:rFonts w:ascii="Times New Roman" w:eastAsia="Times New Roman" w:hAnsi="Times New Roman" w:cs="Times New Roman"/>
          <w:color w:val="222222"/>
          <w:sz w:val="24"/>
          <w:szCs w:val="24"/>
        </w:rPr>
      </w:pPr>
      <w:r>
        <w:rPr>
          <w:rFonts w:ascii="Times New Roman" w:hAnsi="Times New Roman" w:cs="Times New Roman"/>
          <w:sz w:val="24"/>
          <w:szCs w:val="24"/>
        </w:rPr>
        <w:t>Potentially it could have an adverse impact on the 5 dwellings granted permission</w:t>
      </w:r>
      <w:r w:rsidRPr="00E8707D">
        <w:rPr>
          <w:rFonts w:ascii="Arial" w:eastAsia="Times New Roman" w:hAnsi="Arial" w:cs="Arial"/>
          <w:color w:val="222222"/>
        </w:rPr>
        <w:t xml:space="preserve"> </w:t>
      </w:r>
      <w:r>
        <w:rPr>
          <w:rFonts w:ascii="Arial" w:eastAsia="Times New Roman" w:hAnsi="Arial" w:cs="Arial"/>
          <w:color w:val="222222"/>
        </w:rPr>
        <w:t xml:space="preserve">under </w:t>
      </w:r>
      <w:r w:rsidRPr="00E8707D">
        <w:rPr>
          <w:rFonts w:ascii="Times New Roman" w:eastAsia="Times New Roman" w:hAnsi="Times New Roman" w:cs="Times New Roman"/>
          <w:color w:val="222222"/>
          <w:sz w:val="24"/>
          <w:szCs w:val="24"/>
        </w:rPr>
        <w:t>19/01795/PMBPA</w:t>
      </w:r>
      <w:r>
        <w:rPr>
          <w:rFonts w:ascii="Times New Roman" w:eastAsia="Times New Roman" w:hAnsi="Times New Roman" w:cs="Times New Roman"/>
          <w:color w:val="222222"/>
          <w:sz w:val="24"/>
          <w:szCs w:val="24"/>
        </w:rPr>
        <w:t>.</w:t>
      </w:r>
    </w:p>
    <w:p w14:paraId="42CBD832" w14:textId="2131D4CD" w:rsidR="00B521D0" w:rsidRDefault="00B521D0" w:rsidP="00632908">
      <w:pPr>
        <w:pStyle w:val="PlainText"/>
        <w:rPr>
          <w:rFonts w:ascii="Times New Roman" w:eastAsia="Times New Roman" w:hAnsi="Times New Roman" w:cs="Times New Roman"/>
          <w:color w:val="222222"/>
          <w:sz w:val="24"/>
          <w:szCs w:val="24"/>
        </w:rPr>
      </w:pPr>
    </w:p>
    <w:p w14:paraId="0FBD7FC3" w14:textId="38B5F161" w:rsidR="00B521D0" w:rsidRDefault="00C15D7A" w:rsidP="00632908">
      <w:pPr>
        <w:pStyle w:val="PlainTex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Councillor Cains and Councillor Cotham returned to the meeting.</w:t>
      </w:r>
    </w:p>
    <w:p w14:paraId="1B948F86" w14:textId="77777777" w:rsidR="00E8707D" w:rsidRPr="00145A7B" w:rsidRDefault="00E8707D" w:rsidP="00632908">
      <w:pPr>
        <w:pStyle w:val="PlainText"/>
        <w:rPr>
          <w:rFonts w:ascii="Times New Roman" w:hAnsi="Times New Roman" w:cs="Times New Roman"/>
          <w:sz w:val="24"/>
          <w:szCs w:val="24"/>
        </w:rPr>
      </w:pPr>
    </w:p>
    <w:p w14:paraId="7C0FD8F3" w14:textId="78C57AAF" w:rsidR="006D16CF" w:rsidRPr="00653B14" w:rsidRDefault="00653B14" w:rsidP="00653B14">
      <w:pPr>
        <w:pStyle w:val="PlainText"/>
        <w:ind w:left="0"/>
        <w:rPr>
          <w:rFonts w:ascii="Times New Roman" w:hAnsi="Times New Roman" w:cs="Times New Roman"/>
          <w:b/>
          <w:bCs/>
          <w:sz w:val="24"/>
          <w:szCs w:val="24"/>
          <w:u w:val="single"/>
        </w:rPr>
      </w:pPr>
      <w:r w:rsidRPr="00653B14">
        <w:rPr>
          <w:rFonts w:ascii="Times New Roman" w:hAnsi="Times New Roman" w:cs="Times New Roman"/>
          <w:sz w:val="24"/>
          <w:szCs w:val="24"/>
        </w:rPr>
        <w:t>98/22</w:t>
      </w:r>
      <w:r>
        <w:rPr>
          <w:rFonts w:ascii="Times New Roman" w:hAnsi="Times New Roman" w:cs="Times New Roman"/>
          <w:sz w:val="24"/>
          <w:szCs w:val="24"/>
        </w:rPr>
        <w:tab/>
      </w:r>
      <w:r>
        <w:rPr>
          <w:rFonts w:ascii="Times New Roman" w:hAnsi="Times New Roman" w:cs="Times New Roman"/>
          <w:b/>
          <w:bCs/>
          <w:sz w:val="24"/>
          <w:szCs w:val="24"/>
          <w:u w:val="single"/>
        </w:rPr>
        <w:t>UNITARY REPORT</w:t>
      </w:r>
    </w:p>
    <w:p w14:paraId="0A7D2F44" w14:textId="7979C6EE" w:rsidR="00C06C15" w:rsidRDefault="0004213D" w:rsidP="00851439">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F52C12">
        <w:rPr>
          <w:rFonts w:ascii="Times New Roman" w:hAnsi="Times New Roman" w:cs="Times New Roman"/>
          <w:color w:val="000000"/>
          <w:sz w:val="24"/>
          <w:szCs w:val="24"/>
          <w:shd w:val="clear" w:color="auto" w:fill="FFFFFF"/>
        </w:rPr>
        <w:t>Shropshire Councillor Elliott Lynch had not submitted a report.</w:t>
      </w:r>
    </w:p>
    <w:p w14:paraId="4FD1903C" w14:textId="77777777" w:rsidR="00F52C12" w:rsidRDefault="00F52C12"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33B590A8" w14:textId="3486297D"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653B14">
        <w:rPr>
          <w:rFonts w:ascii="Times New Roman" w:hAnsi="Times New Roman" w:cs="Times New Roman"/>
          <w:sz w:val="24"/>
          <w:szCs w:val="24"/>
        </w:rPr>
        <w:t>99</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644C808A" w14:textId="77777777" w:rsidR="00FB64CB" w:rsidRDefault="00FA0B41"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Wade reported the street light (column 3, Aston Lane) was not working. </w:t>
      </w:r>
    </w:p>
    <w:p w14:paraId="2CDD9767" w14:textId="64D83971" w:rsidR="00FB64CB" w:rsidRPr="00FB64CB" w:rsidRDefault="00FB64CB"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E.ON</w:t>
      </w:r>
      <w:r w:rsidR="00CA7AAF">
        <w:rPr>
          <w:rFonts w:ascii="Times New Roman" w:hAnsi="Times New Roman" w:cs="Times New Roman"/>
          <w:b/>
          <w:sz w:val="24"/>
          <w:szCs w:val="24"/>
        </w:rPr>
        <w:t xml:space="preserve"> to be informed.</w:t>
      </w:r>
    </w:p>
    <w:p w14:paraId="573731C9" w14:textId="77777777" w:rsidR="00CA7AAF" w:rsidRDefault="00CA7AAF" w:rsidP="00851439">
      <w:pPr>
        <w:tabs>
          <w:tab w:val="left" w:pos="709"/>
          <w:tab w:val="left" w:pos="851"/>
          <w:tab w:val="left" w:pos="1134"/>
          <w:tab w:val="left" w:pos="2835"/>
        </w:tabs>
        <w:ind w:left="709"/>
        <w:rPr>
          <w:rFonts w:ascii="Times New Roman" w:hAnsi="Times New Roman" w:cs="Times New Roman"/>
          <w:bCs/>
          <w:sz w:val="24"/>
          <w:szCs w:val="24"/>
        </w:rPr>
      </w:pPr>
    </w:p>
    <w:p w14:paraId="21AC49FF" w14:textId="204020CE" w:rsidR="00FB64CB" w:rsidRDefault="00FA0B41"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The hedge on the right hand side of Bulls Bank, travelling towards Aston, was overgrown.  </w:t>
      </w:r>
    </w:p>
    <w:p w14:paraId="27A8486A" w14:textId="0203B376" w:rsidR="00FB64CB" w:rsidRDefault="00FB64CB"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
          <w:sz w:val="24"/>
          <w:szCs w:val="24"/>
        </w:rPr>
        <w:t>Action: Householder would be asked to cut back the hedge.</w:t>
      </w:r>
    </w:p>
    <w:p w14:paraId="26133874" w14:textId="77777777" w:rsidR="00CA7AAF" w:rsidRDefault="00CA7AAF" w:rsidP="00851439">
      <w:pPr>
        <w:tabs>
          <w:tab w:val="left" w:pos="709"/>
          <w:tab w:val="left" w:pos="851"/>
          <w:tab w:val="left" w:pos="1134"/>
          <w:tab w:val="left" w:pos="2835"/>
        </w:tabs>
        <w:ind w:left="709"/>
        <w:rPr>
          <w:rFonts w:ascii="Times New Roman" w:hAnsi="Times New Roman" w:cs="Times New Roman"/>
          <w:bCs/>
          <w:sz w:val="24"/>
          <w:szCs w:val="24"/>
        </w:rPr>
      </w:pPr>
    </w:p>
    <w:p w14:paraId="02468918" w14:textId="7B7DD9A3" w:rsidR="00653B14" w:rsidRDefault="00FA0B41"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Units at Small</w:t>
      </w:r>
      <w:r w:rsidR="00FB64CB">
        <w:rPr>
          <w:rFonts w:ascii="Times New Roman" w:hAnsi="Times New Roman" w:cs="Times New Roman"/>
          <w:bCs/>
          <w:sz w:val="24"/>
          <w:szCs w:val="24"/>
        </w:rPr>
        <w:t xml:space="preserve"> Heath Farm were not conforming to the planning conditions.</w:t>
      </w:r>
    </w:p>
    <w:p w14:paraId="7366AAF3" w14:textId="0B56D303" w:rsidR="00FB64CB" w:rsidRDefault="00FB64CB"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Shropshire Council to be informed.</w:t>
      </w:r>
    </w:p>
    <w:p w14:paraId="1CE9C9AC" w14:textId="4FEA8C12" w:rsidR="00CA7AAF" w:rsidRDefault="00CA7AAF" w:rsidP="00851439">
      <w:pPr>
        <w:tabs>
          <w:tab w:val="left" w:pos="709"/>
          <w:tab w:val="left" w:pos="851"/>
          <w:tab w:val="left" w:pos="1134"/>
          <w:tab w:val="left" w:pos="2835"/>
        </w:tabs>
        <w:ind w:left="709"/>
        <w:rPr>
          <w:rFonts w:ascii="Times New Roman" w:hAnsi="Times New Roman" w:cs="Times New Roman"/>
          <w:b/>
          <w:sz w:val="24"/>
          <w:szCs w:val="24"/>
        </w:rPr>
      </w:pPr>
    </w:p>
    <w:p w14:paraId="740C7E67" w14:textId="1CCA60A8" w:rsidR="00CA7AAF" w:rsidRDefault="00CA7AAF"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Hyde reported the grass verge at the Tinkers Castle junction with the B4176 required cutting back.</w:t>
      </w:r>
    </w:p>
    <w:p w14:paraId="1AEAC707" w14:textId="34CE1646" w:rsidR="00CA7AAF" w:rsidRDefault="00CA7AAF"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Shropshire Highways to be informed.</w:t>
      </w:r>
    </w:p>
    <w:p w14:paraId="613942E9" w14:textId="6CC8C96C" w:rsidR="00BB19A7" w:rsidRDefault="00BB19A7" w:rsidP="00851439">
      <w:pPr>
        <w:tabs>
          <w:tab w:val="left" w:pos="709"/>
          <w:tab w:val="left" w:pos="851"/>
          <w:tab w:val="left" w:pos="1134"/>
          <w:tab w:val="left" w:pos="2835"/>
        </w:tabs>
        <w:ind w:left="709"/>
        <w:rPr>
          <w:rFonts w:ascii="Times New Roman" w:hAnsi="Times New Roman" w:cs="Times New Roman"/>
          <w:b/>
          <w:sz w:val="24"/>
          <w:szCs w:val="24"/>
        </w:rPr>
      </w:pPr>
    </w:p>
    <w:p w14:paraId="6DE419D6" w14:textId="783CF282" w:rsidR="00BB19A7" w:rsidRPr="00BB19A7" w:rsidRDefault="00BB19A7" w:rsidP="00851439">
      <w:pPr>
        <w:tabs>
          <w:tab w:val="left" w:pos="709"/>
          <w:tab w:val="left" w:pos="851"/>
          <w:tab w:val="left" w:pos="1134"/>
          <w:tab w:val="left" w:pos="2835"/>
        </w:tabs>
        <w:ind w:left="709"/>
        <w:rPr>
          <w:rFonts w:ascii="Times New Roman" w:hAnsi="Times New Roman" w:cs="Times New Roman"/>
          <w:bCs/>
          <w:sz w:val="24"/>
          <w:szCs w:val="24"/>
        </w:rPr>
      </w:pPr>
      <w:r w:rsidRPr="00BB19A7">
        <w:rPr>
          <w:rFonts w:ascii="Times New Roman" w:hAnsi="Times New Roman" w:cs="Times New Roman"/>
          <w:bCs/>
          <w:sz w:val="24"/>
          <w:szCs w:val="24"/>
        </w:rPr>
        <w:t>There had been</w:t>
      </w:r>
      <w:r>
        <w:rPr>
          <w:rFonts w:ascii="Times New Roman" w:hAnsi="Times New Roman" w:cs="Times New Roman"/>
          <w:bCs/>
          <w:sz w:val="24"/>
          <w:szCs w:val="24"/>
        </w:rPr>
        <w:t xml:space="preserve"> an accident at the Red Hill junction with the B4176.</w:t>
      </w:r>
    </w:p>
    <w:p w14:paraId="4D426E2B" w14:textId="08894882" w:rsidR="00CA7AAF" w:rsidRDefault="00CA7AAF" w:rsidP="00851439">
      <w:pPr>
        <w:tabs>
          <w:tab w:val="left" w:pos="709"/>
          <w:tab w:val="left" w:pos="851"/>
          <w:tab w:val="left" w:pos="1134"/>
          <w:tab w:val="left" w:pos="2835"/>
        </w:tabs>
        <w:ind w:left="709"/>
        <w:rPr>
          <w:rFonts w:ascii="Times New Roman" w:hAnsi="Times New Roman" w:cs="Times New Roman"/>
          <w:b/>
          <w:sz w:val="24"/>
          <w:szCs w:val="24"/>
        </w:rPr>
      </w:pPr>
    </w:p>
    <w:p w14:paraId="15AF5163" w14:textId="387CC44E" w:rsidR="00CA7AAF" w:rsidRDefault="00CA7AAF"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lastRenderedPageBreak/>
        <w:t>Councillor Cains informed the meeting there had been thefts of vehicles in Heathton.</w:t>
      </w:r>
    </w:p>
    <w:p w14:paraId="2583AA19" w14:textId="472138AE" w:rsidR="00CA7AAF" w:rsidRDefault="00CA7AAF" w:rsidP="00851439">
      <w:pPr>
        <w:tabs>
          <w:tab w:val="left" w:pos="709"/>
          <w:tab w:val="left" w:pos="851"/>
          <w:tab w:val="left" w:pos="1134"/>
          <w:tab w:val="left" w:pos="2835"/>
        </w:tabs>
        <w:ind w:left="709"/>
        <w:rPr>
          <w:rFonts w:ascii="Times New Roman" w:hAnsi="Times New Roman" w:cs="Times New Roman"/>
          <w:bCs/>
          <w:sz w:val="24"/>
          <w:szCs w:val="24"/>
        </w:rPr>
      </w:pPr>
    </w:p>
    <w:p w14:paraId="60883C82" w14:textId="630866F2" w:rsidR="00CA7AAF" w:rsidRDefault="00CA7AAF" w:rsidP="0013458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Cook asked if there had been any progress with regard</w:t>
      </w:r>
      <w:r w:rsidR="008F547E">
        <w:rPr>
          <w:rFonts w:ascii="Times New Roman" w:hAnsi="Times New Roman" w:cs="Times New Roman"/>
          <w:bCs/>
          <w:sz w:val="24"/>
          <w:szCs w:val="24"/>
        </w:rPr>
        <w:t xml:space="preserve"> to repairs being carried out to the collapsed section of wall outside Claverley Hall Farm.  The Clerk replied she had not heard anything further from Graham Downes but would follow it up with his successor as Highways Manage</w:t>
      </w:r>
      <w:r w:rsidR="00134583">
        <w:rPr>
          <w:rFonts w:ascii="Times New Roman" w:hAnsi="Times New Roman" w:cs="Times New Roman"/>
          <w:bCs/>
          <w:sz w:val="24"/>
          <w:szCs w:val="24"/>
        </w:rPr>
        <w:t>r</w:t>
      </w:r>
      <w:r w:rsidR="008F547E">
        <w:rPr>
          <w:rFonts w:ascii="Times New Roman" w:hAnsi="Times New Roman" w:cs="Times New Roman"/>
          <w:bCs/>
          <w:sz w:val="24"/>
          <w:szCs w:val="24"/>
        </w:rPr>
        <w:t>, Graham Keylan</w:t>
      </w:r>
      <w:r w:rsidR="00134583">
        <w:rPr>
          <w:rFonts w:ascii="Times New Roman" w:hAnsi="Times New Roman" w:cs="Times New Roman"/>
          <w:bCs/>
          <w:sz w:val="24"/>
          <w:szCs w:val="24"/>
        </w:rPr>
        <w:t>d.</w:t>
      </w:r>
    </w:p>
    <w:p w14:paraId="54622AC8" w14:textId="77777777" w:rsidR="00F52C12" w:rsidRDefault="00F52C12" w:rsidP="00134583">
      <w:pPr>
        <w:tabs>
          <w:tab w:val="left" w:pos="709"/>
          <w:tab w:val="left" w:pos="851"/>
          <w:tab w:val="left" w:pos="1134"/>
          <w:tab w:val="left" w:pos="2835"/>
        </w:tabs>
        <w:ind w:left="709"/>
        <w:rPr>
          <w:rFonts w:ascii="Times New Roman" w:hAnsi="Times New Roman" w:cs="Times New Roman"/>
          <w:bCs/>
          <w:sz w:val="24"/>
          <w:szCs w:val="24"/>
        </w:rPr>
      </w:pPr>
    </w:p>
    <w:p w14:paraId="7FC78241" w14:textId="3B65F683" w:rsidR="00134583" w:rsidRDefault="00134583" w:rsidP="0013458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Parr reported the Woundale full fibre network was now operational.</w:t>
      </w:r>
    </w:p>
    <w:p w14:paraId="26CF21CE" w14:textId="306945D8" w:rsidR="00134583" w:rsidRDefault="00E707BC" w:rsidP="0013458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road surface from Woundale crossroads to 6 Woundale was still poor and the white lines at the crossroads required reinstati</w:t>
      </w:r>
      <w:r w:rsidR="00766284">
        <w:rPr>
          <w:rFonts w:ascii="Times New Roman" w:hAnsi="Times New Roman" w:cs="Times New Roman"/>
          <w:bCs/>
          <w:sz w:val="24"/>
          <w:szCs w:val="24"/>
        </w:rPr>
        <w:t>n</w:t>
      </w:r>
      <w:r>
        <w:rPr>
          <w:rFonts w:ascii="Times New Roman" w:hAnsi="Times New Roman" w:cs="Times New Roman"/>
          <w:bCs/>
          <w:sz w:val="24"/>
          <w:szCs w:val="24"/>
        </w:rPr>
        <w:t>g</w:t>
      </w:r>
      <w:r w:rsidR="00766284">
        <w:rPr>
          <w:rFonts w:ascii="Times New Roman" w:hAnsi="Times New Roman" w:cs="Times New Roman"/>
          <w:bCs/>
          <w:sz w:val="24"/>
          <w:szCs w:val="24"/>
        </w:rPr>
        <w:t>.</w:t>
      </w:r>
    </w:p>
    <w:p w14:paraId="4804622F" w14:textId="294DA83A" w:rsidR="00766284" w:rsidRDefault="00766284" w:rsidP="0013458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Cotham reported the School House Bank verges had not been cut.</w:t>
      </w:r>
    </w:p>
    <w:p w14:paraId="5A301671" w14:textId="76CE4CB5" w:rsidR="0047760E" w:rsidRDefault="00766284"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Shropshire Highways to be informed.</w:t>
      </w:r>
    </w:p>
    <w:p w14:paraId="6361AA45" w14:textId="77777777" w:rsidR="00BB19A7" w:rsidRDefault="00BB19A7" w:rsidP="00851439">
      <w:pPr>
        <w:tabs>
          <w:tab w:val="left" w:pos="709"/>
          <w:tab w:val="left" w:pos="851"/>
          <w:tab w:val="left" w:pos="1134"/>
          <w:tab w:val="left" w:pos="2835"/>
        </w:tabs>
        <w:ind w:left="709"/>
        <w:rPr>
          <w:rFonts w:ascii="Times New Roman" w:hAnsi="Times New Roman" w:cs="Times New Roman"/>
          <w:b/>
          <w:sz w:val="24"/>
          <w:szCs w:val="24"/>
        </w:rPr>
      </w:pPr>
    </w:p>
    <w:p w14:paraId="48944270" w14:textId="44CB3CF7" w:rsidR="003A6096" w:rsidRDefault="00D2395E" w:rsidP="00851439">
      <w:pPr>
        <w:tabs>
          <w:tab w:val="left" w:pos="709"/>
          <w:tab w:val="left" w:pos="851"/>
          <w:tab w:val="left" w:pos="1134"/>
          <w:tab w:val="left" w:pos="2835"/>
        </w:tabs>
        <w:ind w:left="709"/>
        <w:rPr>
          <w:rFonts w:ascii="Times New Roman" w:hAnsi="Times New Roman" w:cs="Times New Roman"/>
          <w:bCs/>
          <w:sz w:val="24"/>
          <w:szCs w:val="24"/>
        </w:rPr>
      </w:pPr>
      <w:r w:rsidRPr="00D2395E">
        <w:rPr>
          <w:rFonts w:ascii="Times New Roman" w:hAnsi="Times New Roman" w:cs="Times New Roman"/>
          <w:bCs/>
          <w:sz w:val="24"/>
          <w:szCs w:val="24"/>
        </w:rPr>
        <w:t>The bridge</w:t>
      </w:r>
      <w:r>
        <w:rPr>
          <w:rFonts w:ascii="Times New Roman" w:hAnsi="Times New Roman" w:cs="Times New Roman"/>
          <w:bCs/>
          <w:sz w:val="24"/>
          <w:szCs w:val="24"/>
        </w:rPr>
        <w:t xml:space="preserve"> at the bottom of Cottons Holloway had been repaired.</w:t>
      </w:r>
    </w:p>
    <w:p w14:paraId="43EEA945" w14:textId="35E0983B" w:rsidR="00D2395E" w:rsidRDefault="00D2395E" w:rsidP="00851439">
      <w:pPr>
        <w:tabs>
          <w:tab w:val="left" w:pos="709"/>
          <w:tab w:val="left" w:pos="851"/>
          <w:tab w:val="left" w:pos="1134"/>
          <w:tab w:val="left" w:pos="2835"/>
        </w:tabs>
        <w:ind w:left="709"/>
        <w:rPr>
          <w:rFonts w:ascii="Times New Roman" w:hAnsi="Times New Roman" w:cs="Times New Roman"/>
          <w:bCs/>
          <w:sz w:val="24"/>
          <w:szCs w:val="24"/>
        </w:rPr>
      </w:pPr>
    </w:p>
    <w:p w14:paraId="043CD2F3" w14:textId="3CCD95DF" w:rsidR="00D2395E" w:rsidRPr="00D2395E" w:rsidRDefault="00D2395E"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Clerk had asked Marvin Harris to quote for cutting the Aston Lane bank and removing the arisings.</w:t>
      </w:r>
    </w:p>
    <w:p w14:paraId="1F775F1E" w14:textId="77777777" w:rsidR="005166B8" w:rsidRDefault="005166B8"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5598DDA8" w:rsidR="005E626C" w:rsidRDefault="001A36FC"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653B14">
        <w:rPr>
          <w:rFonts w:ascii="Times New Roman" w:hAnsi="Times New Roman" w:cs="Times New Roman"/>
          <w:bCs/>
          <w:sz w:val="24"/>
          <w:szCs w:val="24"/>
        </w:rPr>
        <w:t>100</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2CCDB8AF" w14:textId="0DEF3935" w:rsidR="008717AC" w:rsidRPr="008717AC" w:rsidRDefault="008717AC" w:rsidP="00C06C15">
      <w:pPr>
        <w:pStyle w:val="NoSpacing"/>
        <w:tabs>
          <w:tab w:val="left" w:pos="709"/>
          <w:tab w:val="left" w:pos="3870"/>
        </w:tabs>
        <w:ind w:left="0"/>
        <w:rPr>
          <w:rFonts w:ascii="Times New Roman" w:hAnsi="Times New Roman" w:cs="Times New Roman"/>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Pr="008717AC">
        <w:rPr>
          <w:rFonts w:ascii="Times New Roman" w:hAnsi="Times New Roman" w:cs="Times New Roman"/>
          <w:sz w:val="24"/>
          <w:szCs w:val="24"/>
          <w:u w:val="single"/>
        </w:rPr>
        <w:t>S</w:t>
      </w:r>
      <w:r w:rsidR="00C06C15">
        <w:rPr>
          <w:rFonts w:ascii="Times New Roman" w:hAnsi="Times New Roman" w:cs="Times New Roman"/>
          <w:sz w:val="24"/>
          <w:szCs w:val="24"/>
          <w:u w:val="single"/>
        </w:rPr>
        <w:t>hropshire Council – consultation on library strategy</w:t>
      </w:r>
      <w:r w:rsidRPr="008717AC">
        <w:rPr>
          <w:rFonts w:ascii="Times New Roman" w:hAnsi="Times New Roman" w:cs="Times New Roman"/>
          <w:sz w:val="24"/>
          <w:szCs w:val="24"/>
          <w:u w:val="single"/>
        </w:rPr>
        <w:t xml:space="preserve">                                    </w:t>
      </w:r>
    </w:p>
    <w:p w14:paraId="0E2ED7D4" w14:textId="575C9F19" w:rsidR="00C06C15" w:rsidRDefault="00255DE2" w:rsidP="00BD16A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The Clerk undertook to respond to the consultation survey.</w:t>
      </w:r>
    </w:p>
    <w:p w14:paraId="17506C09" w14:textId="034D429B" w:rsidR="00255DE2" w:rsidRDefault="00255DE2" w:rsidP="00BD16A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4600E3AA" w14:textId="55B141DB" w:rsidR="00255DE2" w:rsidRPr="007C68BA" w:rsidRDefault="00255DE2" w:rsidP="00BD16A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u w:val="single"/>
        </w:rPr>
      </w:pPr>
      <w:r w:rsidRPr="007C68BA">
        <w:rPr>
          <w:rStyle w:val="highlight-yellow"/>
          <w:rFonts w:ascii="Times New Roman" w:hAnsi="Times New Roman" w:cs="Times New Roman"/>
          <w:bCs/>
          <w:sz w:val="24"/>
          <w:szCs w:val="24"/>
          <w:u w:val="single"/>
        </w:rPr>
        <w:t xml:space="preserve">West Mercia </w:t>
      </w:r>
      <w:r w:rsidR="007C68BA" w:rsidRPr="007C68BA">
        <w:rPr>
          <w:rStyle w:val="highlight-yellow"/>
          <w:rFonts w:ascii="Times New Roman" w:hAnsi="Times New Roman" w:cs="Times New Roman"/>
          <w:bCs/>
          <w:sz w:val="24"/>
          <w:szCs w:val="24"/>
          <w:u w:val="single"/>
        </w:rPr>
        <w:t xml:space="preserve">Police </w:t>
      </w:r>
    </w:p>
    <w:p w14:paraId="39CCD8EE" w14:textId="54EF8411" w:rsidR="00BD16AF" w:rsidRDefault="007C68B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t xml:space="preserve">Councillors who had not completed the Police and Crime Commissioner’s Survey were asked </w:t>
      </w:r>
      <w:r>
        <w:rPr>
          <w:rStyle w:val="highlight-yellow"/>
          <w:rFonts w:ascii="Times New Roman" w:hAnsi="Times New Roman" w:cs="Times New Roman"/>
          <w:bCs/>
          <w:sz w:val="24"/>
          <w:szCs w:val="24"/>
        </w:rPr>
        <w:tab/>
        <w:t>to return their responses to the Clerk to enable her to submit the Parish Council’s response.</w:t>
      </w:r>
    </w:p>
    <w:p w14:paraId="03AA59CB" w14:textId="77777777" w:rsidR="007C68BA" w:rsidRDefault="007C68B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p>
    <w:p w14:paraId="1E94D233" w14:textId="13356FD5" w:rsidR="00BD16AF" w:rsidRDefault="00C06C15"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Pr>
          <w:rStyle w:val="highlight-yellow"/>
          <w:rFonts w:ascii="Times New Roman" w:hAnsi="Times New Roman" w:cs="Times New Roman"/>
          <w:bCs/>
          <w:sz w:val="24"/>
          <w:szCs w:val="24"/>
          <w:u w:val="single"/>
        </w:rPr>
        <w:t>Notification of road closures</w:t>
      </w:r>
    </w:p>
    <w:p w14:paraId="02949327" w14:textId="58830E38" w:rsidR="00B457E5" w:rsidRDefault="00B457E5" w:rsidP="00B457E5">
      <w:pPr>
        <w:rPr>
          <w:rFonts w:ascii="Times New Roman" w:hAnsi="Times New Roman" w:cs="Times New Roman"/>
          <w:sz w:val="24"/>
          <w:szCs w:val="24"/>
        </w:rPr>
      </w:pPr>
      <w:r w:rsidRPr="00B457E5">
        <w:rPr>
          <w:rFonts w:ascii="Times New Roman" w:hAnsi="Times New Roman" w:cs="Times New Roman"/>
          <w:sz w:val="24"/>
          <w:szCs w:val="24"/>
        </w:rPr>
        <w:t xml:space="preserve">Heathton –  27/07/22 – lining works  </w:t>
      </w:r>
    </w:p>
    <w:p w14:paraId="36C54F50" w14:textId="44D6BABF" w:rsidR="007C68BA" w:rsidRPr="00B457E5" w:rsidRDefault="007C68BA" w:rsidP="00B457E5">
      <w:pPr>
        <w:rPr>
          <w:rFonts w:ascii="Times New Roman" w:hAnsi="Times New Roman" w:cs="Times New Roman"/>
          <w:sz w:val="24"/>
          <w:szCs w:val="24"/>
        </w:rPr>
      </w:pPr>
      <w:r>
        <w:rPr>
          <w:rFonts w:ascii="Times New Roman" w:hAnsi="Times New Roman" w:cs="Times New Roman"/>
          <w:sz w:val="24"/>
          <w:szCs w:val="24"/>
        </w:rPr>
        <w:t>B4176 Rudge Heath island to Littlegain –</w:t>
      </w:r>
      <w:r w:rsidR="00F96798">
        <w:rPr>
          <w:rFonts w:ascii="Times New Roman" w:hAnsi="Times New Roman" w:cs="Times New Roman"/>
          <w:sz w:val="24"/>
          <w:szCs w:val="24"/>
        </w:rPr>
        <w:t xml:space="preserve"> 27/07/22</w:t>
      </w:r>
      <w:r>
        <w:rPr>
          <w:rFonts w:ascii="Times New Roman" w:hAnsi="Times New Roman" w:cs="Times New Roman"/>
          <w:sz w:val="24"/>
          <w:szCs w:val="24"/>
        </w:rPr>
        <w:t xml:space="preserve"> l</w:t>
      </w:r>
      <w:r w:rsidR="00F96798">
        <w:rPr>
          <w:rFonts w:ascii="Times New Roman" w:hAnsi="Times New Roman" w:cs="Times New Roman"/>
          <w:sz w:val="24"/>
          <w:szCs w:val="24"/>
        </w:rPr>
        <w:t>i</w:t>
      </w:r>
      <w:r>
        <w:rPr>
          <w:rFonts w:ascii="Times New Roman" w:hAnsi="Times New Roman" w:cs="Times New Roman"/>
          <w:sz w:val="24"/>
          <w:szCs w:val="24"/>
        </w:rPr>
        <w:t>ning works</w:t>
      </w:r>
    </w:p>
    <w:p w14:paraId="1A967991" w14:textId="5215E6EE" w:rsidR="0075150B" w:rsidRDefault="00B457E5" w:rsidP="00EF7074">
      <w:pPr>
        <w:rPr>
          <w:rStyle w:val="highlight-yellow"/>
          <w:b/>
        </w:rPr>
      </w:pPr>
      <w:r w:rsidRPr="00B457E5">
        <w:rPr>
          <w:rFonts w:ascii="Times New Roman" w:hAnsi="Times New Roman" w:cs="Times New Roman"/>
          <w:sz w:val="24"/>
          <w:szCs w:val="24"/>
        </w:rPr>
        <w:t xml:space="preserve">Aston Lane – 03/08 to 12/08/22 – carriageway repairs    </w:t>
      </w:r>
      <w:r w:rsidR="00105DA8">
        <w:rPr>
          <w:rStyle w:val="highlight-yellow"/>
          <w:rFonts w:ascii="Times New Roman" w:hAnsi="Times New Roman" w:cs="Times New Roman"/>
          <w:bCs/>
          <w:sz w:val="24"/>
          <w:szCs w:val="24"/>
        </w:rPr>
        <w:tab/>
      </w:r>
      <w:r w:rsidR="007B3A4F">
        <w:rPr>
          <w:rStyle w:val="highlight-yellow"/>
          <w:rFonts w:ascii="Times New Roman" w:hAnsi="Times New Roman" w:cs="Times New Roman"/>
          <w:bCs/>
          <w:sz w:val="24"/>
          <w:szCs w:val="24"/>
        </w:rPr>
        <w:tab/>
      </w:r>
    </w:p>
    <w:p w14:paraId="19C2640E" w14:textId="72C2EB5E" w:rsidR="00390CA3" w:rsidRPr="00390CA3" w:rsidRDefault="00114012" w:rsidP="00851439">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p>
    <w:p w14:paraId="51851F4A" w14:textId="100C3EFC" w:rsidR="00CA18F7" w:rsidRDefault="00D06F61"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101</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50226DB2" w14:textId="066FEF74" w:rsidR="00811B84" w:rsidRDefault="00811B84"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Village Hall Committee</w:t>
      </w:r>
    </w:p>
    <w:p w14:paraId="0F41E64C" w14:textId="5D428E9B" w:rsidR="00811B84" w:rsidRPr="00811B84" w:rsidRDefault="00811B84" w:rsidP="0085143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Wade had attended the meeting held on 7</w:t>
      </w:r>
      <w:r w:rsidRPr="00811B84">
        <w:rPr>
          <w:rFonts w:ascii="Times New Roman" w:hAnsi="Times New Roman" w:cs="Times New Roman"/>
          <w:sz w:val="24"/>
          <w:szCs w:val="24"/>
          <w:vertAlign w:val="superscript"/>
        </w:rPr>
        <w:t>th</w:t>
      </w:r>
      <w:r>
        <w:rPr>
          <w:rFonts w:ascii="Times New Roman" w:hAnsi="Times New Roman" w:cs="Times New Roman"/>
          <w:sz w:val="24"/>
          <w:szCs w:val="24"/>
        </w:rPr>
        <w:t xml:space="preserve"> July when it had been reported that income from functions had fallen. </w:t>
      </w:r>
      <w:r w:rsidR="00407F82">
        <w:rPr>
          <w:rFonts w:ascii="Times New Roman" w:hAnsi="Times New Roman" w:cs="Times New Roman"/>
          <w:sz w:val="24"/>
          <w:szCs w:val="24"/>
        </w:rPr>
        <w:t xml:space="preserve">The </w:t>
      </w:r>
      <w:r w:rsidR="00073CD9">
        <w:rPr>
          <w:rFonts w:ascii="Times New Roman" w:hAnsi="Times New Roman" w:cs="Times New Roman"/>
          <w:sz w:val="24"/>
          <w:szCs w:val="24"/>
        </w:rPr>
        <w:t xml:space="preserve">secretary and treasurer </w:t>
      </w:r>
      <w:r w:rsidR="00407F82">
        <w:rPr>
          <w:rFonts w:ascii="Times New Roman" w:hAnsi="Times New Roman" w:cs="Times New Roman"/>
          <w:sz w:val="24"/>
          <w:szCs w:val="24"/>
        </w:rPr>
        <w:t>had resigned and</w:t>
      </w:r>
      <w:r w:rsidR="00073CD9">
        <w:rPr>
          <w:rFonts w:ascii="Times New Roman" w:hAnsi="Times New Roman" w:cs="Times New Roman"/>
          <w:sz w:val="24"/>
          <w:szCs w:val="24"/>
        </w:rPr>
        <w:t xml:space="preserve"> </w:t>
      </w:r>
      <w:r w:rsidR="00407F82">
        <w:rPr>
          <w:rFonts w:ascii="Times New Roman" w:hAnsi="Times New Roman" w:cs="Times New Roman"/>
          <w:sz w:val="24"/>
          <w:szCs w:val="24"/>
        </w:rPr>
        <w:t xml:space="preserve">replacements were </w:t>
      </w:r>
      <w:r w:rsidR="00073CD9">
        <w:rPr>
          <w:rFonts w:ascii="Times New Roman" w:hAnsi="Times New Roman" w:cs="Times New Roman"/>
          <w:sz w:val="24"/>
          <w:szCs w:val="24"/>
        </w:rPr>
        <w:t>required.</w:t>
      </w:r>
    </w:p>
    <w:p w14:paraId="00D49309" w14:textId="77777777" w:rsidR="00811B84" w:rsidRDefault="00811B84" w:rsidP="00851439">
      <w:pPr>
        <w:tabs>
          <w:tab w:val="left" w:pos="709"/>
          <w:tab w:val="left" w:pos="851"/>
          <w:tab w:val="left" w:pos="1134"/>
          <w:tab w:val="left" w:pos="2835"/>
        </w:tabs>
        <w:ind w:left="709"/>
        <w:rPr>
          <w:rFonts w:ascii="Times New Roman" w:hAnsi="Times New Roman" w:cs="Times New Roman"/>
          <w:sz w:val="24"/>
          <w:szCs w:val="24"/>
          <w:u w:val="single"/>
        </w:rPr>
      </w:pPr>
    </w:p>
    <w:p w14:paraId="1FBA5D9B" w14:textId="53D72C8A" w:rsidR="00B113AF" w:rsidRDefault="00C06C15"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Rights of Way</w:t>
      </w:r>
    </w:p>
    <w:p w14:paraId="66E3989C" w14:textId="0555A837" w:rsidR="005275FE" w:rsidRDefault="00DA7420" w:rsidP="00C06C15">
      <w:pPr>
        <w:tabs>
          <w:tab w:val="left" w:pos="709"/>
          <w:tab w:val="left" w:pos="851"/>
          <w:tab w:val="left" w:pos="1134"/>
          <w:tab w:val="left" w:pos="2835"/>
        </w:tabs>
        <w:ind w:left="709"/>
        <w:rPr>
          <w:rFonts w:ascii="Times New Roman" w:hAnsi="Times New Roman" w:cs="Times New Roman"/>
          <w:sz w:val="24"/>
          <w:szCs w:val="24"/>
        </w:rPr>
      </w:pPr>
      <w:r w:rsidRPr="00DA7420">
        <w:rPr>
          <w:rFonts w:ascii="Times New Roman" w:hAnsi="Times New Roman" w:cs="Times New Roman"/>
          <w:sz w:val="24"/>
          <w:szCs w:val="24"/>
        </w:rPr>
        <w:t xml:space="preserve">Councillor </w:t>
      </w:r>
      <w:r w:rsidR="00A35F71">
        <w:rPr>
          <w:rFonts w:ascii="Times New Roman" w:hAnsi="Times New Roman" w:cs="Times New Roman"/>
          <w:sz w:val="24"/>
          <w:szCs w:val="24"/>
        </w:rPr>
        <w:t xml:space="preserve">Cotham reported that </w:t>
      </w:r>
      <w:r w:rsidR="005275FE">
        <w:rPr>
          <w:rFonts w:ascii="Times New Roman" w:hAnsi="Times New Roman" w:cs="Times New Roman"/>
          <w:sz w:val="24"/>
          <w:szCs w:val="24"/>
        </w:rPr>
        <w:t>two stiles had been provided for FP78 (Shipley) and one stile for FP63</w:t>
      </w:r>
      <w:r w:rsidR="00811B84">
        <w:rPr>
          <w:rFonts w:ascii="Times New Roman" w:hAnsi="Times New Roman" w:cs="Times New Roman"/>
          <w:sz w:val="24"/>
          <w:szCs w:val="24"/>
        </w:rPr>
        <w:t xml:space="preserve"> (Ludstone caravan park).  The wicket gate at Ludstone was still locked.</w:t>
      </w:r>
    </w:p>
    <w:p w14:paraId="4B7E710D" w14:textId="77777777" w:rsidR="00D06F61" w:rsidRDefault="00D06F61" w:rsidP="00851439">
      <w:pPr>
        <w:tabs>
          <w:tab w:val="left" w:pos="709"/>
          <w:tab w:val="left" w:pos="851"/>
          <w:tab w:val="left" w:pos="1134"/>
          <w:tab w:val="left" w:pos="2835"/>
        </w:tabs>
        <w:ind w:left="0"/>
        <w:rPr>
          <w:rFonts w:ascii="Times New Roman" w:hAnsi="Times New Roman" w:cs="Times New Roman"/>
          <w:sz w:val="24"/>
          <w:szCs w:val="24"/>
        </w:rPr>
      </w:pPr>
    </w:p>
    <w:p w14:paraId="4DD60AF7" w14:textId="147A0A2F" w:rsidR="00875E1D" w:rsidRDefault="00D06F61"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102</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348AC17" w14:textId="77777777" w:rsidR="00D06F61" w:rsidRDefault="00E84BDF" w:rsidP="00D06F61">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DC099D">
        <w:rPr>
          <w:rFonts w:ascii="Times New Roman" w:hAnsi="Times New Roman" w:cs="Times New Roman"/>
          <w:sz w:val="24"/>
          <w:szCs w:val="24"/>
        </w:rPr>
        <w:t>3</w:t>
      </w:r>
      <w:r w:rsidR="00D06F61">
        <w:rPr>
          <w:rFonts w:ascii="Times New Roman" w:hAnsi="Times New Roman" w:cs="Times New Roman"/>
          <w:sz w:val="24"/>
          <w:szCs w:val="24"/>
        </w:rPr>
        <w:t>4</w:t>
      </w:r>
      <w:r w:rsidR="002924D7" w:rsidRPr="002924D7">
        <w:rPr>
          <w:rFonts w:ascii="Times New Roman" w:hAnsi="Times New Roman" w:cs="Times New Roman"/>
          <w:sz w:val="24"/>
          <w:szCs w:val="24"/>
        </w:rPr>
        <w:t xml:space="preserve"> </w:t>
      </w:r>
      <w:r w:rsidR="00D06F61">
        <w:rPr>
          <w:rFonts w:ascii="Times New Roman" w:hAnsi="Times New Roman" w:cs="Times New Roman"/>
          <w:sz w:val="24"/>
          <w:szCs w:val="24"/>
        </w:rPr>
        <w:t>E.ON Energy Solutions Ltd. – First half of charge for</w:t>
      </w:r>
    </w:p>
    <w:p w14:paraId="75FEC977" w14:textId="6B1DF619" w:rsidR="00D06F61" w:rsidRDefault="00D06F61" w:rsidP="00D06F61">
      <w:pPr>
        <w:pStyle w:val="NoSpacing"/>
        <w:tabs>
          <w:tab w:val="left" w:pos="1560"/>
          <w:tab w:val="left" w:pos="2835"/>
        </w:tabs>
        <w:ind w:right="-144"/>
        <w:rPr>
          <w:rFonts w:ascii="Times New Roman" w:hAnsi="Times New Roman" w:cs="Times New Roman"/>
          <w:sz w:val="24"/>
          <w:szCs w:val="24"/>
        </w:rPr>
      </w:pPr>
      <w:r>
        <w:rPr>
          <w:rFonts w:ascii="Times New Roman" w:hAnsi="Times New Roman" w:cs="Times New Roman"/>
          <w:sz w:val="24"/>
          <w:szCs w:val="24"/>
        </w:rPr>
        <w:t xml:space="preserve">                                  annual maintenance contract ……………………………….. </w:t>
      </w:r>
      <w:r>
        <w:rPr>
          <w:rFonts w:ascii="Times New Roman" w:hAnsi="Times New Roman" w:cs="Times New Roman"/>
          <w:sz w:val="24"/>
          <w:szCs w:val="24"/>
        </w:rPr>
        <w:tab/>
        <w:t xml:space="preserve">£352.50                                          </w:t>
      </w:r>
    </w:p>
    <w:p w14:paraId="00817DB0" w14:textId="459DCAF3" w:rsidR="003258EE" w:rsidRDefault="00D06F61"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001735 Shropshire Council – election costs………………………………£100.00</w:t>
      </w:r>
    </w:p>
    <w:p w14:paraId="00ED8696" w14:textId="7A0AB4F7" w:rsidR="00D06F61" w:rsidRDefault="003258EE" w:rsidP="007F655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w:t>
      </w:r>
      <w:r w:rsidR="007F655F">
        <w:rPr>
          <w:rFonts w:ascii="Times New Roman" w:hAnsi="Times New Roman" w:cs="Times New Roman"/>
          <w:sz w:val="24"/>
          <w:szCs w:val="24"/>
        </w:rPr>
        <w:t>36</w:t>
      </w:r>
      <w:r>
        <w:rPr>
          <w:rFonts w:ascii="Times New Roman" w:hAnsi="Times New Roman" w:cs="Times New Roman"/>
          <w:sz w:val="24"/>
          <w:szCs w:val="24"/>
        </w:rPr>
        <w:t xml:space="preserve"> SSE - energy for street lights 0</w:t>
      </w:r>
      <w:r w:rsidR="00D06F61">
        <w:rPr>
          <w:rFonts w:ascii="Times New Roman" w:hAnsi="Times New Roman" w:cs="Times New Roman"/>
          <w:sz w:val="24"/>
          <w:szCs w:val="24"/>
        </w:rPr>
        <w:t>2</w:t>
      </w:r>
      <w:r>
        <w:rPr>
          <w:rFonts w:ascii="Times New Roman" w:hAnsi="Times New Roman" w:cs="Times New Roman"/>
          <w:sz w:val="24"/>
          <w:szCs w:val="24"/>
        </w:rPr>
        <w:t>/0</w:t>
      </w:r>
      <w:r w:rsidR="00D06F61">
        <w:rPr>
          <w:rFonts w:ascii="Times New Roman" w:hAnsi="Times New Roman" w:cs="Times New Roman"/>
          <w:sz w:val="24"/>
          <w:szCs w:val="24"/>
        </w:rPr>
        <w:t>6</w:t>
      </w:r>
      <w:r>
        <w:rPr>
          <w:rFonts w:ascii="Times New Roman" w:hAnsi="Times New Roman" w:cs="Times New Roman"/>
          <w:sz w:val="24"/>
          <w:szCs w:val="24"/>
        </w:rPr>
        <w:t>/22 to 01/0</w:t>
      </w:r>
      <w:r w:rsidR="00D06F61">
        <w:rPr>
          <w:rFonts w:ascii="Times New Roman" w:hAnsi="Times New Roman" w:cs="Times New Roman"/>
          <w:sz w:val="24"/>
          <w:szCs w:val="24"/>
        </w:rPr>
        <w:t>7</w:t>
      </w:r>
      <w:r>
        <w:rPr>
          <w:rFonts w:ascii="Times New Roman" w:hAnsi="Times New Roman" w:cs="Times New Roman"/>
          <w:sz w:val="24"/>
          <w:szCs w:val="24"/>
        </w:rPr>
        <w:t>/22……………</w:t>
      </w:r>
      <w:r w:rsidR="007F655F">
        <w:rPr>
          <w:rFonts w:ascii="Times New Roman" w:hAnsi="Times New Roman" w:cs="Times New Roman"/>
          <w:sz w:val="24"/>
          <w:szCs w:val="24"/>
        </w:rPr>
        <w:t>…</w:t>
      </w:r>
      <w:r>
        <w:rPr>
          <w:rFonts w:ascii="Times New Roman" w:hAnsi="Times New Roman" w:cs="Times New Roman"/>
          <w:sz w:val="24"/>
          <w:szCs w:val="24"/>
        </w:rPr>
        <w:t>£1</w:t>
      </w:r>
      <w:r w:rsidR="007F655F">
        <w:rPr>
          <w:rFonts w:ascii="Times New Roman" w:hAnsi="Times New Roman" w:cs="Times New Roman"/>
          <w:sz w:val="24"/>
          <w:szCs w:val="24"/>
        </w:rPr>
        <w:t>90</w:t>
      </w:r>
      <w:r>
        <w:rPr>
          <w:rFonts w:ascii="Times New Roman" w:hAnsi="Times New Roman" w:cs="Times New Roman"/>
          <w:sz w:val="24"/>
          <w:szCs w:val="24"/>
        </w:rPr>
        <w:t>.2</w:t>
      </w:r>
      <w:r w:rsidR="007F655F">
        <w:rPr>
          <w:rFonts w:ascii="Times New Roman" w:hAnsi="Times New Roman" w:cs="Times New Roman"/>
          <w:sz w:val="24"/>
          <w:szCs w:val="24"/>
        </w:rPr>
        <w:t>2</w:t>
      </w:r>
      <w:r w:rsidR="00D06F61">
        <w:rPr>
          <w:rFonts w:ascii="Times New Roman" w:hAnsi="Times New Roman" w:cs="Times New Roman"/>
          <w:sz w:val="24"/>
          <w:szCs w:val="24"/>
        </w:rPr>
        <w:t xml:space="preserve">                       </w:t>
      </w:r>
    </w:p>
    <w:p w14:paraId="09D1F53D" w14:textId="15643428" w:rsidR="00D06F61" w:rsidRDefault="00D06F61" w:rsidP="007F655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7F655F">
        <w:rPr>
          <w:rFonts w:ascii="Times New Roman" w:hAnsi="Times New Roman" w:cs="Times New Roman"/>
          <w:sz w:val="24"/>
          <w:szCs w:val="24"/>
        </w:rPr>
        <w:t xml:space="preserve">  001737 </w:t>
      </w:r>
      <w:r>
        <w:rPr>
          <w:rFonts w:ascii="Times New Roman" w:hAnsi="Times New Roman" w:cs="Times New Roman"/>
          <w:sz w:val="24"/>
          <w:szCs w:val="24"/>
        </w:rPr>
        <w:t>Mrs.  G.M. Price – Clerk’s salary for the first quarter 2022/23…</w:t>
      </w:r>
      <w:r w:rsidR="007F655F">
        <w:rPr>
          <w:rFonts w:ascii="Times New Roman" w:hAnsi="Times New Roman" w:cs="Times New Roman"/>
          <w:sz w:val="24"/>
          <w:szCs w:val="24"/>
        </w:rPr>
        <w:t>..</w:t>
      </w:r>
      <w:r>
        <w:rPr>
          <w:rFonts w:ascii="Times New Roman" w:hAnsi="Times New Roman" w:cs="Times New Roman"/>
          <w:sz w:val="24"/>
          <w:szCs w:val="24"/>
        </w:rPr>
        <w:t>£881.66</w:t>
      </w:r>
    </w:p>
    <w:p w14:paraId="56B9CA06" w14:textId="2BD81517" w:rsidR="00D06F61" w:rsidRDefault="00D06F61" w:rsidP="00D06F61">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7F655F">
        <w:rPr>
          <w:rFonts w:ascii="Times New Roman" w:hAnsi="Times New Roman" w:cs="Times New Roman"/>
          <w:sz w:val="24"/>
          <w:szCs w:val="24"/>
        </w:rPr>
        <w:t>001738</w:t>
      </w:r>
      <w:r>
        <w:rPr>
          <w:rFonts w:ascii="Times New Roman" w:hAnsi="Times New Roman" w:cs="Times New Roman"/>
          <w:sz w:val="24"/>
          <w:szCs w:val="24"/>
        </w:rPr>
        <w:t xml:space="preserve"> Mrs. G.M. Price – reimbursement for </w:t>
      </w:r>
    </w:p>
    <w:p w14:paraId="3088301B" w14:textId="02C0ED22" w:rsidR="00D06F61" w:rsidRDefault="00D06F61" w:rsidP="00D06F61">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cost of Broadband 07/04/22 to 06/07/22        £103.38</w:t>
      </w:r>
    </w:p>
    <w:p w14:paraId="73AA532C" w14:textId="1B64B1C2" w:rsidR="00D06F61" w:rsidRDefault="00D06F61" w:rsidP="00D06F61">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Currys – ink cartridges, paper                          </w:t>
      </w:r>
      <w:r w:rsidRPr="003A29A5">
        <w:rPr>
          <w:rFonts w:ascii="Times New Roman" w:hAnsi="Times New Roman" w:cs="Times New Roman"/>
          <w:sz w:val="24"/>
          <w:szCs w:val="24"/>
          <w:u w:val="single"/>
        </w:rPr>
        <w:t>£95.97</w:t>
      </w:r>
      <w:r>
        <w:rPr>
          <w:rFonts w:ascii="Times New Roman" w:hAnsi="Times New Roman" w:cs="Times New Roman"/>
          <w:sz w:val="24"/>
          <w:szCs w:val="24"/>
        </w:rPr>
        <w:t xml:space="preserve">            £199.35</w:t>
      </w:r>
    </w:p>
    <w:p w14:paraId="6D0FBBF0" w14:textId="6173FB98" w:rsidR="000573EC" w:rsidRDefault="00D06F61"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7F655F">
        <w:rPr>
          <w:rFonts w:ascii="Times New Roman" w:hAnsi="Times New Roman" w:cs="Times New Roman"/>
          <w:sz w:val="24"/>
          <w:szCs w:val="24"/>
        </w:rPr>
        <w:t>001739</w:t>
      </w:r>
      <w:r>
        <w:rPr>
          <w:rFonts w:ascii="Times New Roman" w:hAnsi="Times New Roman" w:cs="Times New Roman"/>
          <w:sz w:val="24"/>
          <w:szCs w:val="24"/>
        </w:rPr>
        <w:t xml:space="preserve"> Jubilee Fireworks Ltd. – deposit for fireworks display…………</w:t>
      </w:r>
      <w:r w:rsidR="007F655F">
        <w:rPr>
          <w:rFonts w:ascii="Times New Roman" w:hAnsi="Times New Roman" w:cs="Times New Roman"/>
          <w:sz w:val="24"/>
          <w:szCs w:val="24"/>
        </w:rPr>
        <w:t>...£234.00</w:t>
      </w:r>
    </w:p>
    <w:p w14:paraId="39BCD42F" w14:textId="77777777" w:rsidR="00A6259B" w:rsidRDefault="00A6259B"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9826EB8" w14:textId="77777777" w:rsidR="00C15D7A" w:rsidRDefault="00C15D7A"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A227C6D" w14:textId="36F9D58E" w:rsidR="008F0144" w:rsidRDefault="008F0144"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lastRenderedPageBreak/>
        <w:t>It was proposed by Councillor</w:t>
      </w:r>
      <w:r w:rsidR="0062406B">
        <w:rPr>
          <w:rFonts w:ascii="Times New Roman" w:hAnsi="Times New Roman" w:cs="Times New Roman"/>
          <w:sz w:val="24"/>
          <w:szCs w:val="24"/>
        </w:rPr>
        <w:t xml:space="preserve"> </w:t>
      </w:r>
      <w:r w:rsidR="00A6259B">
        <w:rPr>
          <w:rFonts w:ascii="Times New Roman" w:hAnsi="Times New Roman" w:cs="Times New Roman"/>
          <w:sz w:val="24"/>
          <w:szCs w:val="24"/>
        </w:rPr>
        <w:t>Wade</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F73AC7">
        <w:rPr>
          <w:rFonts w:ascii="Times New Roman" w:hAnsi="Times New Roman" w:cs="Times New Roman"/>
          <w:sz w:val="24"/>
          <w:szCs w:val="24"/>
        </w:rPr>
        <w:t xml:space="preserve"> </w:t>
      </w:r>
      <w:proofErr w:type="gramStart"/>
      <w:r w:rsidR="00A6259B">
        <w:rPr>
          <w:rFonts w:ascii="Times New Roman" w:hAnsi="Times New Roman" w:cs="Times New Roman"/>
          <w:sz w:val="24"/>
          <w:szCs w:val="24"/>
        </w:rPr>
        <w:t>Parr</w:t>
      </w:r>
      <w:proofErr w:type="gramEnd"/>
      <w:r w:rsidR="00A6259B">
        <w:rPr>
          <w:rFonts w:ascii="Times New Roman" w:hAnsi="Times New Roman" w:cs="Times New Roman"/>
          <w:sz w:val="24"/>
          <w:szCs w:val="24"/>
        </w:rPr>
        <w:t xml:space="preserve"> and</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agreed by </w:t>
      </w:r>
    </w:p>
    <w:p w14:paraId="080C270F" w14:textId="617C14FA"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7B4968B8"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1B265A">
        <w:rPr>
          <w:rFonts w:ascii="Times New Roman" w:hAnsi="Times New Roman" w:cs="Times New Roman"/>
          <w:sz w:val="24"/>
          <w:szCs w:val="24"/>
        </w:rPr>
        <w:t>9</w:t>
      </w:r>
      <w:r>
        <w:rPr>
          <w:rFonts w:ascii="Times New Roman" w:hAnsi="Times New Roman" w:cs="Times New Roman"/>
          <w:sz w:val="24"/>
          <w:szCs w:val="24"/>
        </w:rPr>
        <w:t>.</w:t>
      </w:r>
      <w:r w:rsidR="00A6259B">
        <w:rPr>
          <w:rFonts w:ascii="Times New Roman" w:hAnsi="Times New Roman" w:cs="Times New Roman"/>
          <w:sz w:val="24"/>
          <w:szCs w:val="24"/>
        </w:rPr>
        <w:t>30</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075EF89B"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A6259B">
        <w:rPr>
          <w:rFonts w:ascii="Times New Roman" w:hAnsi="Times New Roman" w:cs="Times New Roman"/>
          <w:sz w:val="24"/>
          <w:szCs w:val="24"/>
        </w:rPr>
        <w:t>8</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A6259B">
        <w:rPr>
          <w:rFonts w:ascii="Times New Roman" w:hAnsi="Times New Roman" w:cs="Times New Roman"/>
          <w:sz w:val="24"/>
          <w:szCs w:val="24"/>
        </w:rPr>
        <w:t>August</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C09B" w14:textId="77777777" w:rsidR="00AA6D47" w:rsidRDefault="00AA6D47" w:rsidP="00706DF9">
      <w:r>
        <w:separator/>
      </w:r>
    </w:p>
  </w:endnote>
  <w:endnote w:type="continuationSeparator" w:id="0">
    <w:p w14:paraId="3989F322" w14:textId="77777777" w:rsidR="00AA6D47" w:rsidRDefault="00AA6D47"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6B45" w14:textId="77777777" w:rsidR="00AA6D47" w:rsidRDefault="00AA6D47" w:rsidP="00706DF9">
      <w:r>
        <w:separator/>
      </w:r>
    </w:p>
  </w:footnote>
  <w:footnote w:type="continuationSeparator" w:id="0">
    <w:p w14:paraId="6B7658EB" w14:textId="77777777" w:rsidR="00AA6D47" w:rsidRDefault="00AA6D47"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3"/>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0"/>
  </w:num>
  <w:num w:numId="10" w16cid:durableId="1674992885">
    <w:abstractNumId w:val="12"/>
  </w:num>
  <w:num w:numId="11" w16cid:durableId="1359431443">
    <w:abstractNumId w:val="42"/>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39"/>
  </w:num>
  <w:num w:numId="21" w16cid:durableId="569006396">
    <w:abstractNumId w:val="27"/>
  </w:num>
  <w:num w:numId="22" w16cid:durableId="1970471348">
    <w:abstractNumId w:val="41"/>
  </w:num>
  <w:num w:numId="23" w16cid:durableId="1254121888">
    <w:abstractNumId w:val="38"/>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0"/>
  </w:num>
  <w:num w:numId="30" w16cid:durableId="1134444442">
    <w:abstractNumId w:val="32"/>
  </w:num>
  <w:num w:numId="31" w16cid:durableId="1654487085">
    <w:abstractNumId w:val="13"/>
  </w:num>
  <w:num w:numId="32" w16cid:durableId="1507793509">
    <w:abstractNumId w:val="35"/>
  </w:num>
  <w:num w:numId="33" w16cid:durableId="2058045805">
    <w:abstractNumId w:val="19"/>
  </w:num>
  <w:num w:numId="34" w16cid:durableId="636372394">
    <w:abstractNumId w:val="37"/>
  </w:num>
  <w:num w:numId="35" w16cid:durableId="364598530">
    <w:abstractNumId w:val="34"/>
  </w:num>
  <w:num w:numId="36" w16cid:durableId="386419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1"/>
  </w:num>
  <w:num w:numId="40" w16cid:durableId="1431318172">
    <w:abstractNumId w:val="15"/>
  </w:num>
  <w:num w:numId="41" w16cid:durableId="1875729815">
    <w:abstractNumId w:val="25"/>
  </w:num>
  <w:num w:numId="42" w16cid:durableId="305747662">
    <w:abstractNumId w:val="29"/>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F3"/>
    <w:rsid w:val="0006013C"/>
    <w:rsid w:val="0006078A"/>
    <w:rsid w:val="00060824"/>
    <w:rsid w:val="000608AB"/>
    <w:rsid w:val="00060AA7"/>
    <w:rsid w:val="00060E3A"/>
    <w:rsid w:val="00060E45"/>
    <w:rsid w:val="00061075"/>
    <w:rsid w:val="00061390"/>
    <w:rsid w:val="000616DF"/>
    <w:rsid w:val="000616F4"/>
    <w:rsid w:val="00061803"/>
    <w:rsid w:val="00061DE5"/>
    <w:rsid w:val="00061F20"/>
    <w:rsid w:val="00061FCE"/>
    <w:rsid w:val="000621EB"/>
    <w:rsid w:val="0006252B"/>
    <w:rsid w:val="000625B4"/>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E94"/>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C37"/>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BFD"/>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D28"/>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8BF"/>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10A"/>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3BA"/>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352"/>
    <w:rsid w:val="00386506"/>
    <w:rsid w:val="00386F95"/>
    <w:rsid w:val="00387061"/>
    <w:rsid w:val="0038708A"/>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5A7"/>
    <w:rsid w:val="003C0969"/>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5CB"/>
    <w:rsid w:val="00533821"/>
    <w:rsid w:val="00533D45"/>
    <w:rsid w:val="00534073"/>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2E86"/>
    <w:rsid w:val="006B3048"/>
    <w:rsid w:val="006B38C0"/>
    <w:rsid w:val="006B38F7"/>
    <w:rsid w:val="006B3B46"/>
    <w:rsid w:val="006B4627"/>
    <w:rsid w:val="006B47FA"/>
    <w:rsid w:val="006B4B5E"/>
    <w:rsid w:val="006B4BE0"/>
    <w:rsid w:val="006B4E4E"/>
    <w:rsid w:val="006B507F"/>
    <w:rsid w:val="006B536B"/>
    <w:rsid w:val="006B5844"/>
    <w:rsid w:val="006B5EDA"/>
    <w:rsid w:val="006B640B"/>
    <w:rsid w:val="006B678C"/>
    <w:rsid w:val="006B6B57"/>
    <w:rsid w:val="006B6D4C"/>
    <w:rsid w:val="006B728E"/>
    <w:rsid w:val="006B7615"/>
    <w:rsid w:val="006C0828"/>
    <w:rsid w:val="006C0D1F"/>
    <w:rsid w:val="006C0FEB"/>
    <w:rsid w:val="006C1327"/>
    <w:rsid w:val="006C13B4"/>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E7C"/>
    <w:rsid w:val="006C7478"/>
    <w:rsid w:val="006C778C"/>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A7C"/>
    <w:rsid w:val="008B5BC6"/>
    <w:rsid w:val="008B5C32"/>
    <w:rsid w:val="008B5D95"/>
    <w:rsid w:val="008B68D4"/>
    <w:rsid w:val="008B6C57"/>
    <w:rsid w:val="008B6E7D"/>
    <w:rsid w:val="008B711B"/>
    <w:rsid w:val="008B71F5"/>
    <w:rsid w:val="008B788F"/>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6E0"/>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4C67"/>
    <w:rsid w:val="00A5525F"/>
    <w:rsid w:val="00A5583D"/>
    <w:rsid w:val="00A56348"/>
    <w:rsid w:val="00A5643E"/>
    <w:rsid w:val="00A56E75"/>
    <w:rsid w:val="00A56F87"/>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145"/>
    <w:rsid w:val="00C30525"/>
    <w:rsid w:val="00C30534"/>
    <w:rsid w:val="00C30C7D"/>
    <w:rsid w:val="00C316F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A67"/>
    <w:rsid w:val="00C63B71"/>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46A9"/>
    <w:rsid w:val="00C74E28"/>
    <w:rsid w:val="00C752DE"/>
    <w:rsid w:val="00C757C5"/>
    <w:rsid w:val="00C75892"/>
    <w:rsid w:val="00C75AA9"/>
    <w:rsid w:val="00C75D36"/>
    <w:rsid w:val="00C75D72"/>
    <w:rsid w:val="00C75DC2"/>
    <w:rsid w:val="00C75FA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C47"/>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E2A"/>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2022-08-03T19:20:00Z</dcterms:created>
  <dcterms:modified xsi:type="dcterms:W3CDTF">2022-08-03T19:20:00Z</dcterms:modified>
</cp:coreProperties>
</file>